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09D" w:rsidRDefault="0074509D" w:rsidP="0074509D">
      <w:pPr>
        <w:jc w:val="center"/>
        <w:rPr>
          <w:rFonts w:ascii="Times New Roman" w:hAnsi="Times New Roman"/>
          <w:sz w:val="24"/>
          <w:szCs w:val="24"/>
        </w:rPr>
      </w:pPr>
      <w:r>
        <w:rPr>
          <w:rFonts w:ascii="Times New Roman" w:hAnsi="Times New Roman"/>
          <w:bCs/>
          <w:sz w:val="24"/>
          <w:szCs w:val="24"/>
        </w:rPr>
        <w:t>Муниципальное бюджетное общеобразовательное учреждение</w:t>
      </w:r>
    </w:p>
    <w:p w:rsidR="0074509D" w:rsidRDefault="0074509D" w:rsidP="0074509D">
      <w:pPr>
        <w:jc w:val="center"/>
        <w:rPr>
          <w:rFonts w:ascii="Times New Roman" w:hAnsi="Times New Roman"/>
          <w:bCs/>
          <w:sz w:val="24"/>
          <w:szCs w:val="24"/>
        </w:rPr>
      </w:pPr>
      <w:r>
        <w:rPr>
          <w:rFonts w:ascii="Times New Roman" w:hAnsi="Times New Roman"/>
          <w:bCs/>
          <w:sz w:val="24"/>
          <w:szCs w:val="24"/>
        </w:rPr>
        <w:t>«Гатчинская средняя общеобразовательная школа № 2»</w:t>
      </w:r>
    </w:p>
    <w:p w:rsidR="0074509D" w:rsidRDefault="0074509D" w:rsidP="0074509D">
      <w:pPr>
        <w:jc w:val="center"/>
        <w:rPr>
          <w:rFonts w:ascii="Times New Roman" w:hAnsi="Times New Roman"/>
          <w:bCs/>
          <w:sz w:val="24"/>
          <w:szCs w:val="24"/>
        </w:rPr>
      </w:pPr>
    </w:p>
    <w:p w:rsidR="0074509D" w:rsidRDefault="0074509D" w:rsidP="0074509D">
      <w:pPr>
        <w:jc w:val="center"/>
        <w:rPr>
          <w:rFonts w:ascii="Times New Roman" w:hAnsi="Times New Roman"/>
          <w:bCs/>
          <w:sz w:val="24"/>
          <w:szCs w:val="24"/>
        </w:rPr>
      </w:pPr>
    </w:p>
    <w:p w:rsidR="005B40E3" w:rsidRDefault="005B40E3" w:rsidP="005B40E3">
      <w:pPr>
        <w:spacing w:line="480" w:lineRule="auto"/>
        <w:ind w:left="2124" w:firstLine="708"/>
        <w:jc w:val="right"/>
        <w:rPr>
          <w:rFonts w:ascii="Times New Roman" w:hAnsi="Times New Roman"/>
          <w:sz w:val="24"/>
          <w:szCs w:val="24"/>
        </w:rPr>
      </w:pPr>
      <w:r>
        <w:rPr>
          <w:rFonts w:ascii="Times New Roman" w:hAnsi="Times New Roman"/>
          <w:sz w:val="24"/>
          <w:szCs w:val="24"/>
        </w:rPr>
        <w:t xml:space="preserve">Приложение к основной образовательной программе СОО,     утвержденной приказом </w:t>
      </w:r>
      <w:r>
        <w:rPr>
          <w:rFonts w:ascii="Times New Roman" w:hAnsi="Times New Roman"/>
          <w:sz w:val="24"/>
          <w:szCs w:val="24"/>
          <w:u w:val="single"/>
        </w:rPr>
        <w:t>№178 от «30» августа 2017г.</w:t>
      </w:r>
    </w:p>
    <w:p w:rsidR="005B40E3" w:rsidRDefault="005B40E3" w:rsidP="005B40E3">
      <w:pPr>
        <w:jc w:val="right"/>
        <w:rPr>
          <w:rFonts w:ascii="Times New Roman" w:hAnsi="Times New Roman"/>
          <w:sz w:val="24"/>
          <w:szCs w:val="24"/>
        </w:rPr>
      </w:pPr>
    </w:p>
    <w:p w:rsidR="005B40E3" w:rsidRDefault="005B40E3" w:rsidP="005B40E3">
      <w:pPr>
        <w:rPr>
          <w:rFonts w:ascii="Times New Roman" w:hAnsi="Times New Roman"/>
          <w:b/>
          <w:bCs/>
          <w:sz w:val="40"/>
          <w:szCs w:val="40"/>
        </w:rPr>
      </w:pPr>
    </w:p>
    <w:p w:rsidR="005B40E3" w:rsidRDefault="005B40E3" w:rsidP="005B40E3">
      <w:pPr>
        <w:spacing w:line="360" w:lineRule="auto"/>
        <w:jc w:val="center"/>
        <w:rPr>
          <w:rFonts w:ascii="Times New Roman" w:hAnsi="Times New Roman"/>
          <w:b/>
          <w:bCs/>
          <w:sz w:val="40"/>
          <w:szCs w:val="40"/>
        </w:rPr>
      </w:pPr>
      <w:r>
        <w:rPr>
          <w:rFonts w:ascii="Times New Roman" w:hAnsi="Times New Roman"/>
          <w:b/>
          <w:bCs/>
          <w:sz w:val="40"/>
          <w:szCs w:val="40"/>
        </w:rPr>
        <w:t>Рабочая программа</w:t>
      </w:r>
    </w:p>
    <w:p w:rsidR="005B40E3" w:rsidRDefault="005B40E3" w:rsidP="005B40E3">
      <w:pPr>
        <w:spacing w:line="360" w:lineRule="auto"/>
        <w:jc w:val="center"/>
        <w:rPr>
          <w:rFonts w:ascii="Times New Roman" w:hAnsi="Times New Roman"/>
          <w:b/>
          <w:bCs/>
          <w:sz w:val="24"/>
          <w:szCs w:val="24"/>
        </w:rPr>
      </w:pPr>
      <w:r>
        <w:rPr>
          <w:rFonts w:ascii="Times New Roman" w:hAnsi="Times New Roman"/>
          <w:b/>
          <w:bCs/>
          <w:sz w:val="24"/>
          <w:szCs w:val="24"/>
        </w:rPr>
        <w:t>по учебному предмету</w:t>
      </w:r>
    </w:p>
    <w:p w:rsidR="005B40E3" w:rsidRDefault="005B40E3" w:rsidP="005B40E3">
      <w:pPr>
        <w:spacing w:line="360" w:lineRule="auto"/>
        <w:jc w:val="center"/>
        <w:rPr>
          <w:rFonts w:ascii="Times New Roman" w:hAnsi="Times New Roman"/>
          <w:b/>
          <w:sz w:val="40"/>
          <w:szCs w:val="40"/>
        </w:rPr>
      </w:pPr>
      <w:r>
        <w:rPr>
          <w:rFonts w:ascii="Times New Roman" w:hAnsi="Times New Roman"/>
          <w:b/>
          <w:bCs/>
          <w:sz w:val="40"/>
          <w:szCs w:val="40"/>
        </w:rPr>
        <w:t>«МАТЕМАТИКА»</w:t>
      </w:r>
    </w:p>
    <w:p w:rsidR="00F226DA" w:rsidRDefault="00F226DA" w:rsidP="00F226DA">
      <w:pPr>
        <w:spacing w:line="360" w:lineRule="auto"/>
        <w:jc w:val="center"/>
        <w:rPr>
          <w:b/>
          <w:bCs/>
          <w:sz w:val="24"/>
          <w:szCs w:val="24"/>
        </w:rPr>
      </w:pPr>
      <w:r>
        <w:rPr>
          <w:b/>
          <w:bCs/>
          <w:sz w:val="24"/>
          <w:szCs w:val="24"/>
        </w:rPr>
        <w:t>11 класс</w:t>
      </w:r>
    </w:p>
    <w:p w:rsidR="00F226DA" w:rsidRDefault="00F226DA" w:rsidP="00F226DA">
      <w:pPr>
        <w:spacing w:line="360" w:lineRule="auto"/>
        <w:jc w:val="center"/>
        <w:rPr>
          <w:b/>
          <w:bCs/>
          <w:sz w:val="24"/>
          <w:szCs w:val="24"/>
        </w:rPr>
      </w:pPr>
      <w:proofErr w:type="gramStart"/>
      <w:r>
        <w:rPr>
          <w:b/>
          <w:bCs/>
          <w:sz w:val="24"/>
          <w:szCs w:val="24"/>
        </w:rPr>
        <w:t>(базовый уровень</w:t>
      </w:r>
      <w:proofErr w:type="gramEnd"/>
    </w:p>
    <w:p w:rsidR="00F226DA" w:rsidRDefault="009F0262" w:rsidP="00F226DA">
      <w:pPr>
        <w:spacing w:line="360" w:lineRule="auto"/>
        <w:jc w:val="center"/>
        <w:rPr>
          <w:b/>
          <w:sz w:val="24"/>
          <w:szCs w:val="24"/>
        </w:rPr>
      </w:pPr>
      <w:r>
        <w:rPr>
          <w:b/>
          <w:bCs/>
          <w:sz w:val="24"/>
          <w:szCs w:val="24"/>
        </w:rPr>
        <w:t xml:space="preserve"> </w:t>
      </w:r>
      <w:r w:rsidR="00F226DA">
        <w:rPr>
          <w:b/>
          <w:bCs/>
          <w:sz w:val="24"/>
          <w:szCs w:val="24"/>
        </w:rPr>
        <w:t xml:space="preserve"> </w:t>
      </w:r>
      <w:r w:rsidR="00110633">
        <w:rPr>
          <w:b/>
          <w:bCs/>
          <w:sz w:val="24"/>
          <w:szCs w:val="24"/>
        </w:rPr>
        <w:t xml:space="preserve">заочное </w:t>
      </w:r>
      <w:r w:rsidR="00F226DA">
        <w:rPr>
          <w:b/>
          <w:bCs/>
          <w:sz w:val="24"/>
          <w:szCs w:val="24"/>
        </w:rPr>
        <w:t>обучение)</w:t>
      </w:r>
    </w:p>
    <w:p w:rsidR="00F226DA" w:rsidRDefault="00F226DA" w:rsidP="00F226DA">
      <w:pPr>
        <w:jc w:val="center"/>
        <w:rPr>
          <w:b/>
          <w:sz w:val="24"/>
          <w:szCs w:val="24"/>
        </w:rPr>
      </w:pPr>
      <w:r>
        <w:rPr>
          <w:b/>
          <w:sz w:val="24"/>
          <w:szCs w:val="24"/>
        </w:rPr>
        <w:t>Рабочая программа составлена на основе:</w:t>
      </w:r>
    </w:p>
    <w:p w:rsidR="00F226DA" w:rsidRDefault="00F226DA" w:rsidP="00F226DA">
      <w:pPr>
        <w:jc w:val="center"/>
        <w:rPr>
          <w:b/>
          <w:sz w:val="24"/>
          <w:szCs w:val="24"/>
        </w:rPr>
      </w:pPr>
      <w:r>
        <w:rPr>
          <w:b/>
          <w:sz w:val="24"/>
          <w:szCs w:val="24"/>
        </w:rPr>
        <w:t>Федерального государственного образовательного стандарта СОО</w:t>
      </w:r>
    </w:p>
    <w:p w:rsidR="00F226DA" w:rsidRDefault="00F226DA" w:rsidP="00F226DA">
      <w:pPr>
        <w:jc w:val="center"/>
        <w:rPr>
          <w:b/>
          <w:sz w:val="24"/>
          <w:szCs w:val="24"/>
        </w:rPr>
      </w:pPr>
      <w:r>
        <w:rPr>
          <w:b/>
          <w:sz w:val="24"/>
          <w:szCs w:val="24"/>
        </w:rPr>
        <w:t>Примерной программы среднего  общего образования по математике.</w:t>
      </w:r>
    </w:p>
    <w:p w:rsidR="00F226DA" w:rsidRDefault="00F226DA" w:rsidP="00F226DA">
      <w:pPr>
        <w:ind w:left="4248" w:firstLine="708"/>
        <w:rPr>
          <w:b/>
          <w:sz w:val="24"/>
          <w:szCs w:val="24"/>
        </w:rPr>
      </w:pPr>
    </w:p>
    <w:p w:rsidR="00F226DA" w:rsidRDefault="00F226DA" w:rsidP="0052370D">
      <w:pPr>
        <w:rPr>
          <w:b/>
          <w:sz w:val="24"/>
          <w:szCs w:val="24"/>
        </w:rPr>
      </w:pPr>
      <w:r>
        <w:rPr>
          <w:b/>
          <w:sz w:val="24"/>
          <w:szCs w:val="24"/>
        </w:rPr>
        <w:t xml:space="preserve">Разработчики  </w:t>
      </w:r>
      <w:proofErr w:type="spellStart"/>
      <w:r>
        <w:rPr>
          <w:b/>
          <w:sz w:val="24"/>
          <w:szCs w:val="24"/>
        </w:rPr>
        <w:t>программы:Бойцова</w:t>
      </w:r>
      <w:proofErr w:type="spellEnd"/>
      <w:r>
        <w:rPr>
          <w:b/>
          <w:sz w:val="24"/>
          <w:szCs w:val="24"/>
        </w:rPr>
        <w:t xml:space="preserve"> АА</w:t>
      </w:r>
      <w:r w:rsidR="0052370D">
        <w:rPr>
          <w:b/>
          <w:sz w:val="24"/>
          <w:szCs w:val="24"/>
        </w:rPr>
        <w:t xml:space="preserve"> учитель математики и информатики высшей квалификационной категории</w:t>
      </w:r>
    </w:p>
    <w:p w:rsidR="005B40E3" w:rsidRDefault="005B40E3" w:rsidP="005B40E3">
      <w:pPr>
        <w:spacing w:after="0"/>
        <w:rPr>
          <w:rFonts w:ascii="Times New Roman" w:hAnsi="Times New Roman"/>
          <w:sz w:val="24"/>
          <w:szCs w:val="24"/>
        </w:rPr>
      </w:pPr>
    </w:p>
    <w:p w:rsidR="005B40E3" w:rsidRDefault="005B40E3" w:rsidP="005B40E3">
      <w:pPr>
        <w:spacing w:after="0"/>
        <w:rPr>
          <w:rFonts w:ascii="Times New Roman" w:hAnsi="Times New Roman"/>
          <w:sz w:val="24"/>
          <w:szCs w:val="24"/>
        </w:rPr>
      </w:pPr>
    </w:p>
    <w:p w:rsidR="005B40E3" w:rsidRDefault="005B40E3" w:rsidP="005B40E3">
      <w:pPr>
        <w:spacing w:after="0"/>
        <w:rPr>
          <w:rFonts w:ascii="Times New Roman" w:hAnsi="Times New Roman"/>
          <w:sz w:val="24"/>
          <w:szCs w:val="24"/>
        </w:rPr>
      </w:pPr>
    </w:p>
    <w:p w:rsidR="005B40E3" w:rsidRDefault="005B40E3" w:rsidP="005B40E3">
      <w:pPr>
        <w:spacing w:after="0"/>
        <w:rPr>
          <w:rFonts w:ascii="Times New Roman" w:hAnsi="Times New Roman"/>
          <w:sz w:val="24"/>
          <w:szCs w:val="24"/>
        </w:rPr>
      </w:pPr>
    </w:p>
    <w:p w:rsidR="005B40E3" w:rsidRDefault="005B40E3" w:rsidP="005B40E3">
      <w:pPr>
        <w:spacing w:after="0"/>
        <w:rPr>
          <w:rFonts w:ascii="Times New Roman" w:hAnsi="Times New Roman"/>
          <w:sz w:val="24"/>
          <w:szCs w:val="24"/>
        </w:rPr>
      </w:pPr>
    </w:p>
    <w:p w:rsidR="005B40E3" w:rsidRDefault="005B40E3" w:rsidP="005B40E3">
      <w:pPr>
        <w:spacing w:after="0"/>
        <w:rPr>
          <w:rFonts w:ascii="Times New Roman" w:hAnsi="Times New Roman"/>
          <w:sz w:val="24"/>
          <w:szCs w:val="24"/>
        </w:rPr>
      </w:pPr>
    </w:p>
    <w:p w:rsidR="005B40E3" w:rsidRDefault="005B40E3" w:rsidP="005B40E3">
      <w:pPr>
        <w:spacing w:after="0"/>
        <w:rPr>
          <w:rFonts w:ascii="Times New Roman" w:hAnsi="Times New Roman"/>
          <w:sz w:val="24"/>
          <w:szCs w:val="24"/>
        </w:rPr>
      </w:pPr>
    </w:p>
    <w:p w:rsidR="0052370D" w:rsidRDefault="0052370D" w:rsidP="005B40E3">
      <w:pPr>
        <w:spacing w:after="0"/>
        <w:rPr>
          <w:rFonts w:ascii="Times New Roman" w:hAnsi="Times New Roman"/>
          <w:sz w:val="24"/>
          <w:szCs w:val="24"/>
        </w:rPr>
      </w:pPr>
    </w:p>
    <w:p w:rsidR="0052370D" w:rsidRDefault="0052370D" w:rsidP="005B40E3">
      <w:pPr>
        <w:spacing w:after="0"/>
        <w:rPr>
          <w:rFonts w:ascii="Times New Roman" w:hAnsi="Times New Roman"/>
          <w:sz w:val="24"/>
          <w:szCs w:val="24"/>
        </w:rPr>
      </w:pPr>
    </w:p>
    <w:p w:rsidR="0052370D" w:rsidRDefault="0052370D" w:rsidP="005B40E3">
      <w:pPr>
        <w:spacing w:after="0"/>
        <w:rPr>
          <w:rFonts w:ascii="Times New Roman" w:hAnsi="Times New Roman"/>
          <w:sz w:val="24"/>
          <w:szCs w:val="24"/>
        </w:rPr>
      </w:pPr>
    </w:p>
    <w:p w:rsidR="0052370D" w:rsidRDefault="0052370D" w:rsidP="005B40E3">
      <w:pPr>
        <w:spacing w:after="0"/>
        <w:rPr>
          <w:rFonts w:ascii="Times New Roman" w:hAnsi="Times New Roman"/>
          <w:sz w:val="24"/>
          <w:szCs w:val="24"/>
        </w:rPr>
      </w:pPr>
    </w:p>
    <w:p w:rsidR="005B40E3" w:rsidRDefault="005B40E3" w:rsidP="005B40E3">
      <w:pPr>
        <w:jc w:val="both"/>
        <w:rPr>
          <w:rFonts w:ascii="Times New Roman" w:hAnsi="Times New Roman"/>
          <w:sz w:val="24"/>
          <w:szCs w:val="24"/>
        </w:rPr>
      </w:pPr>
      <w:r>
        <w:rPr>
          <w:rFonts w:ascii="Times New Roman" w:hAnsi="Times New Roman"/>
          <w:sz w:val="24"/>
          <w:szCs w:val="24"/>
        </w:rPr>
        <w:t>Рабочая программа по предмету «Математика» 11 класс составлена на основании:</w:t>
      </w:r>
    </w:p>
    <w:p w:rsidR="005B40E3" w:rsidRDefault="005B40E3" w:rsidP="005B40E3">
      <w:pPr>
        <w:jc w:val="both"/>
        <w:rPr>
          <w:rFonts w:ascii="Times New Roman" w:hAnsi="Times New Roman"/>
          <w:sz w:val="24"/>
          <w:szCs w:val="24"/>
        </w:rPr>
      </w:pPr>
      <w:r>
        <w:rPr>
          <w:rFonts w:ascii="Times New Roman" w:hAnsi="Times New Roman"/>
          <w:sz w:val="24"/>
          <w:szCs w:val="24"/>
        </w:rPr>
        <w:t xml:space="preserve">1.Федерального закона  </w:t>
      </w:r>
      <w:r w:rsidR="00415D03">
        <w:rPr>
          <w:rFonts w:ascii="Times New Roman" w:hAnsi="Times New Roman"/>
          <w:sz w:val="24"/>
          <w:szCs w:val="24"/>
        </w:rPr>
        <w:t xml:space="preserve">от 29.12.2012 № 273 - ФЗ </w:t>
      </w:r>
      <w:r>
        <w:rPr>
          <w:rFonts w:ascii="Times New Roman" w:hAnsi="Times New Roman"/>
          <w:sz w:val="24"/>
          <w:szCs w:val="24"/>
        </w:rPr>
        <w:t>«Об образовании в Р</w:t>
      </w:r>
      <w:r w:rsidR="00415D03">
        <w:rPr>
          <w:rFonts w:ascii="Times New Roman" w:hAnsi="Times New Roman"/>
          <w:sz w:val="24"/>
          <w:szCs w:val="24"/>
        </w:rPr>
        <w:t xml:space="preserve">оссийской </w:t>
      </w:r>
      <w:r>
        <w:rPr>
          <w:rFonts w:ascii="Times New Roman" w:hAnsi="Times New Roman"/>
          <w:sz w:val="24"/>
          <w:szCs w:val="24"/>
        </w:rPr>
        <w:t>Ф</w:t>
      </w:r>
      <w:r w:rsidR="00415D03">
        <w:rPr>
          <w:rFonts w:ascii="Times New Roman" w:hAnsi="Times New Roman"/>
          <w:sz w:val="24"/>
          <w:szCs w:val="24"/>
        </w:rPr>
        <w:t>едерации</w:t>
      </w:r>
      <w:r>
        <w:rPr>
          <w:rFonts w:ascii="Times New Roman" w:hAnsi="Times New Roman"/>
          <w:sz w:val="24"/>
          <w:szCs w:val="24"/>
        </w:rPr>
        <w:t>»;</w:t>
      </w:r>
    </w:p>
    <w:p w:rsidR="005B40E3" w:rsidRDefault="005B40E3" w:rsidP="005B40E3">
      <w:pPr>
        <w:autoSpaceDE w:val="0"/>
        <w:autoSpaceDN w:val="0"/>
        <w:adjustRightInd w:val="0"/>
        <w:rPr>
          <w:rFonts w:ascii="Times New Roman" w:hAnsi="Times New Roman"/>
          <w:sz w:val="24"/>
          <w:szCs w:val="24"/>
        </w:rPr>
      </w:pPr>
      <w:r>
        <w:rPr>
          <w:rFonts w:ascii="Times New Roman" w:hAnsi="Times New Roman"/>
          <w:sz w:val="24"/>
          <w:szCs w:val="24"/>
        </w:rPr>
        <w:t xml:space="preserve">2. Федерального </w:t>
      </w:r>
      <w:proofErr w:type="spellStart"/>
      <w:r>
        <w:rPr>
          <w:rFonts w:ascii="Times New Roman" w:hAnsi="Times New Roman"/>
          <w:sz w:val="24"/>
          <w:szCs w:val="24"/>
        </w:rPr>
        <w:t>государственноообразовательного</w:t>
      </w:r>
      <w:proofErr w:type="spellEnd"/>
      <w:r>
        <w:rPr>
          <w:rFonts w:ascii="Times New Roman" w:hAnsi="Times New Roman"/>
          <w:sz w:val="24"/>
          <w:szCs w:val="24"/>
        </w:rPr>
        <w:t xml:space="preserve"> стандарта среднего общего образования,                                           утвержденного приказом Министерства образования и науки Российской Федерации от 17 мая 2012года № 413 (в ред. приказа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31 декабря 2015 года № 1578);</w:t>
      </w:r>
    </w:p>
    <w:p w:rsidR="005B40E3" w:rsidRDefault="005B40E3" w:rsidP="005B40E3">
      <w:pPr>
        <w:spacing w:after="0" w:line="240" w:lineRule="auto"/>
        <w:jc w:val="both"/>
        <w:rPr>
          <w:rFonts w:ascii="Times New Roman" w:hAnsi="Times New Roman"/>
          <w:sz w:val="24"/>
          <w:szCs w:val="24"/>
        </w:rPr>
      </w:pPr>
      <w:r>
        <w:rPr>
          <w:rFonts w:ascii="Times New Roman" w:hAnsi="Times New Roman"/>
          <w:sz w:val="24"/>
          <w:szCs w:val="24"/>
        </w:rPr>
        <w:t xml:space="preserve"> 3. Примерной основной </w:t>
      </w:r>
      <w:proofErr w:type="gramStart"/>
      <w:r>
        <w:rPr>
          <w:rFonts w:ascii="Times New Roman" w:hAnsi="Times New Roman"/>
          <w:sz w:val="24"/>
          <w:szCs w:val="24"/>
        </w:rPr>
        <w:t>образовательная</w:t>
      </w:r>
      <w:proofErr w:type="gramEnd"/>
      <w:r>
        <w:rPr>
          <w:rFonts w:ascii="Times New Roman" w:hAnsi="Times New Roman"/>
          <w:sz w:val="24"/>
          <w:szCs w:val="24"/>
        </w:rPr>
        <w:t xml:space="preserve"> программой среднего общего образования</w:t>
      </w:r>
    </w:p>
    <w:p w:rsidR="005B40E3" w:rsidRDefault="005B40E3" w:rsidP="005B40E3">
      <w:pPr>
        <w:spacing w:after="0" w:line="240" w:lineRule="auto"/>
        <w:jc w:val="both"/>
        <w:rPr>
          <w:rFonts w:ascii="Times New Roman" w:hAnsi="Times New Roman"/>
          <w:sz w:val="24"/>
          <w:szCs w:val="24"/>
        </w:rPr>
      </w:pPr>
    </w:p>
    <w:p w:rsidR="006575F3" w:rsidRPr="006575F3" w:rsidRDefault="005B40E3" w:rsidP="006575F3">
      <w:pPr>
        <w:spacing w:after="0" w:line="240" w:lineRule="auto"/>
        <w:ind w:firstLine="709"/>
        <w:jc w:val="both"/>
        <w:rPr>
          <w:rFonts w:ascii="Times New Roman" w:hAnsi="Times New Roman"/>
          <w:sz w:val="24"/>
          <w:szCs w:val="24"/>
        </w:rPr>
      </w:pPr>
      <w:r>
        <w:rPr>
          <w:rFonts w:ascii="Times New Roman" w:hAnsi="Times New Roman"/>
          <w:sz w:val="24"/>
          <w:szCs w:val="24"/>
        </w:rPr>
        <w:t>Предмет матем</w:t>
      </w:r>
      <w:r w:rsidR="00A4315B">
        <w:rPr>
          <w:rFonts w:ascii="Times New Roman" w:hAnsi="Times New Roman"/>
          <w:sz w:val="24"/>
          <w:szCs w:val="24"/>
        </w:rPr>
        <w:t>атика изучается в 11  классе - 2</w:t>
      </w:r>
      <w:r w:rsidR="006575F3">
        <w:rPr>
          <w:rFonts w:ascii="Times New Roman" w:hAnsi="Times New Roman"/>
          <w:sz w:val="24"/>
          <w:szCs w:val="24"/>
        </w:rPr>
        <w:t xml:space="preserve"> часа</w:t>
      </w:r>
      <w:r>
        <w:rPr>
          <w:rFonts w:ascii="Times New Roman" w:hAnsi="Times New Roman"/>
          <w:sz w:val="24"/>
          <w:szCs w:val="24"/>
        </w:rPr>
        <w:t xml:space="preserve"> в неделю, </w:t>
      </w:r>
      <w:r w:rsidR="006575F3">
        <w:rPr>
          <w:rFonts w:ascii="Times New Roman" w:hAnsi="Times New Roman"/>
          <w:sz w:val="24"/>
          <w:szCs w:val="24"/>
        </w:rPr>
        <w:t>всего</w:t>
      </w:r>
      <w:r w:rsidR="006575F3" w:rsidRPr="006575F3">
        <w:rPr>
          <w:rFonts w:ascii="Times New Roman" w:hAnsi="Times New Roman"/>
          <w:sz w:val="24"/>
          <w:szCs w:val="24"/>
        </w:rPr>
        <w:t xml:space="preserve"> – </w:t>
      </w:r>
      <w:r w:rsidR="00A4315B">
        <w:rPr>
          <w:rFonts w:ascii="Times New Roman" w:hAnsi="Times New Roman"/>
          <w:sz w:val="24"/>
          <w:szCs w:val="24"/>
        </w:rPr>
        <w:t>34</w:t>
      </w:r>
      <w:r w:rsidR="006575F3" w:rsidRPr="006575F3">
        <w:rPr>
          <w:rFonts w:ascii="Times New Roman" w:hAnsi="Times New Roman"/>
          <w:sz w:val="24"/>
          <w:szCs w:val="24"/>
        </w:rPr>
        <w:t xml:space="preserve"> ч</w:t>
      </w:r>
      <w:proofErr w:type="gramStart"/>
      <w:r w:rsidR="006575F3" w:rsidRPr="006575F3">
        <w:rPr>
          <w:rFonts w:ascii="Times New Roman" w:hAnsi="Times New Roman"/>
          <w:sz w:val="24"/>
          <w:szCs w:val="24"/>
        </w:rPr>
        <w:t xml:space="preserve"> .</w:t>
      </w:r>
      <w:proofErr w:type="gramEnd"/>
    </w:p>
    <w:p w:rsidR="005B40E3" w:rsidRDefault="005B40E3" w:rsidP="005B40E3">
      <w:pPr>
        <w:spacing w:after="0" w:line="240" w:lineRule="auto"/>
        <w:ind w:firstLine="709"/>
        <w:jc w:val="both"/>
        <w:rPr>
          <w:rFonts w:ascii="Times New Roman" w:hAnsi="Times New Roman"/>
          <w:sz w:val="24"/>
          <w:szCs w:val="24"/>
        </w:rPr>
      </w:pPr>
    </w:p>
    <w:p w:rsidR="005B40E3" w:rsidRDefault="005B40E3" w:rsidP="005B40E3">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Данный вариант рабочей программы обеспечен: </w:t>
      </w:r>
    </w:p>
    <w:p w:rsidR="005B40E3" w:rsidRDefault="005B40E3" w:rsidP="005B40E3">
      <w:pPr>
        <w:numPr>
          <w:ilvl w:val="0"/>
          <w:numId w:val="6"/>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Программы общеобразовательных учреждений Геометрия 10-11 классы. Составитель: Т.А. </w:t>
      </w:r>
      <w:proofErr w:type="spellStart"/>
      <w:r>
        <w:rPr>
          <w:rFonts w:ascii="Times New Roman" w:hAnsi="Times New Roman"/>
          <w:sz w:val="24"/>
          <w:szCs w:val="24"/>
          <w:lang w:eastAsia="ru-RU"/>
        </w:rPr>
        <w:t>Бурмистрова</w:t>
      </w:r>
      <w:proofErr w:type="spellEnd"/>
      <w:r>
        <w:rPr>
          <w:rFonts w:ascii="Times New Roman" w:hAnsi="Times New Roman"/>
          <w:sz w:val="24"/>
          <w:szCs w:val="24"/>
          <w:lang w:eastAsia="ru-RU"/>
        </w:rPr>
        <w:t xml:space="preserve">. Москва «Просвещение», 2018 год; </w:t>
      </w:r>
    </w:p>
    <w:p w:rsidR="005B40E3" w:rsidRDefault="005B40E3" w:rsidP="005B40E3">
      <w:pPr>
        <w:numPr>
          <w:ilvl w:val="0"/>
          <w:numId w:val="6"/>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Программы общеобразовательных учреждений Алгебра и начала математического анализа 10-11 классы. Составитель: Т.А. </w:t>
      </w:r>
      <w:proofErr w:type="spellStart"/>
      <w:r>
        <w:rPr>
          <w:rFonts w:ascii="Times New Roman" w:hAnsi="Times New Roman"/>
          <w:sz w:val="24"/>
          <w:szCs w:val="24"/>
          <w:lang w:eastAsia="ru-RU"/>
        </w:rPr>
        <w:t>Бурмистрова</w:t>
      </w:r>
      <w:proofErr w:type="spellEnd"/>
      <w:r>
        <w:rPr>
          <w:rFonts w:ascii="Times New Roman" w:hAnsi="Times New Roman"/>
          <w:sz w:val="24"/>
          <w:szCs w:val="24"/>
          <w:lang w:eastAsia="ru-RU"/>
        </w:rPr>
        <w:t xml:space="preserve">. Москва «Просвещение», 2018 год; </w:t>
      </w:r>
    </w:p>
    <w:p w:rsidR="005B40E3" w:rsidRDefault="005B40E3" w:rsidP="005B40E3">
      <w:pPr>
        <w:numPr>
          <w:ilvl w:val="0"/>
          <w:numId w:val="6"/>
        </w:numPr>
        <w:tabs>
          <w:tab w:val="left" w:pos="1099"/>
        </w:tabs>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Алгебра и начала математического анализа. Учебник для 10 – 11 классов общеобразовательных организаций./базовый и </w:t>
      </w:r>
      <w:proofErr w:type="spellStart"/>
      <w:r>
        <w:rPr>
          <w:rFonts w:ascii="Times New Roman" w:hAnsi="Times New Roman"/>
          <w:bCs/>
          <w:sz w:val="24"/>
          <w:szCs w:val="24"/>
          <w:lang w:eastAsia="ru-RU"/>
        </w:rPr>
        <w:t>углубл</w:t>
      </w:r>
      <w:proofErr w:type="gramStart"/>
      <w:r>
        <w:rPr>
          <w:rFonts w:ascii="Times New Roman" w:hAnsi="Times New Roman"/>
          <w:bCs/>
          <w:sz w:val="24"/>
          <w:szCs w:val="24"/>
          <w:lang w:eastAsia="ru-RU"/>
        </w:rPr>
        <w:t>.у</w:t>
      </w:r>
      <w:proofErr w:type="gramEnd"/>
      <w:r>
        <w:rPr>
          <w:rFonts w:ascii="Times New Roman" w:hAnsi="Times New Roman"/>
          <w:bCs/>
          <w:sz w:val="24"/>
          <w:szCs w:val="24"/>
          <w:lang w:eastAsia="ru-RU"/>
        </w:rPr>
        <w:t>ровни</w:t>
      </w:r>
      <w:proofErr w:type="spellEnd"/>
      <w:r>
        <w:rPr>
          <w:rFonts w:ascii="Times New Roman" w:hAnsi="Times New Roman"/>
          <w:bCs/>
          <w:sz w:val="24"/>
          <w:szCs w:val="24"/>
          <w:lang w:eastAsia="ru-RU"/>
        </w:rPr>
        <w:t>/Ш.А. Алимов, Ю.М. Колягин и др. – 2-е изд. – М.: Просвещение, 2018</w:t>
      </w:r>
    </w:p>
    <w:p w:rsidR="005B40E3" w:rsidRDefault="005B40E3" w:rsidP="005B40E3">
      <w:pPr>
        <w:numPr>
          <w:ilvl w:val="0"/>
          <w:numId w:val="6"/>
        </w:numPr>
        <w:tabs>
          <w:tab w:val="left" w:pos="1099"/>
        </w:tabs>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Геометрия. Учебник для 10-11 классов общеобразовательных организаций. /Л.С. </w:t>
      </w:r>
      <w:proofErr w:type="spellStart"/>
      <w:r>
        <w:rPr>
          <w:rFonts w:ascii="Times New Roman" w:hAnsi="Times New Roman"/>
          <w:bCs/>
          <w:sz w:val="24"/>
          <w:szCs w:val="24"/>
          <w:lang w:eastAsia="ru-RU"/>
        </w:rPr>
        <w:t>Атанасян</w:t>
      </w:r>
      <w:proofErr w:type="spellEnd"/>
      <w:r>
        <w:rPr>
          <w:rFonts w:ascii="Times New Roman" w:hAnsi="Times New Roman"/>
          <w:bCs/>
          <w:sz w:val="24"/>
          <w:szCs w:val="24"/>
          <w:lang w:eastAsia="ru-RU"/>
        </w:rPr>
        <w:t xml:space="preserve">, В. Ф. Бутузов, С.Б. Кадомцев и др. / «Просвещение». Москва. </w:t>
      </w:r>
      <w:smartTag w:uri="urn:schemas-microsoft-com:office:smarttags" w:element="metricconverter">
        <w:smartTagPr>
          <w:attr w:name="ProductID" w:val="2018 г"/>
        </w:smartTagPr>
        <w:r>
          <w:rPr>
            <w:rFonts w:ascii="Times New Roman" w:hAnsi="Times New Roman"/>
            <w:bCs/>
            <w:sz w:val="24"/>
            <w:szCs w:val="24"/>
            <w:lang w:eastAsia="ru-RU"/>
          </w:rPr>
          <w:t>2018 г</w:t>
        </w:r>
      </w:smartTag>
      <w:r>
        <w:rPr>
          <w:rFonts w:ascii="Times New Roman" w:hAnsi="Times New Roman"/>
          <w:bCs/>
          <w:sz w:val="24"/>
          <w:szCs w:val="24"/>
          <w:lang w:eastAsia="ru-RU"/>
        </w:rPr>
        <w:t>.</w:t>
      </w:r>
    </w:p>
    <w:p w:rsidR="005B40E3" w:rsidRDefault="005B40E3" w:rsidP="005B40E3">
      <w:pPr>
        <w:spacing w:after="0" w:line="240" w:lineRule="auto"/>
        <w:ind w:firstLine="709"/>
        <w:jc w:val="both"/>
        <w:rPr>
          <w:rFonts w:ascii="Times New Roman" w:hAnsi="Times New Roman"/>
          <w:b/>
          <w:sz w:val="24"/>
          <w:szCs w:val="24"/>
        </w:rPr>
      </w:pPr>
    </w:p>
    <w:p w:rsidR="005B40E3" w:rsidRDefault="00415D03" w:rsidP="005B40E3">
      <w:pPr>
        <w:spacing w:after="0" w:line="240" w:lineRule="auto"/>
        <w:ind w:firstLine="709"/>
        <w:jc w:val="both"/>
        <w:rPr>
          <w:rFonts w:ascii="Times New Roman" w:hAnsi="Times New Roman"/>
          <w:b/>
          <w:sz w:val="24"/>
          <w:szCs w:val="24"/>
        </w:rPr>
      </w:pPr>
      <w:r>
        <w:rPr>
          <w:rFonts w:ascii="Times New Roman" w:hAnsi="Times New Roman"/>
          <w:b/>
          <w:sz w:val="24"/>
          <w:szCs w:val="24"/>
        </w:rPr>
        <w:t>Э</w:t>
      </w:r>
      <w:r w:rsidR="005B40E3">
        <w:rPr>
          <w:rFonts w:ascii="Times New Roman" w:hAnsi="Times New Roman"/>
          <w:b/>
          <w:sz w:val="24"/>
          <w:szCs w:val="24"/>
        </w:rPr>
        <w:t>лектронными ресурсами:</w:t>
      </w:r>
    </w:p>
    <w:p w:rsidR="005B40E3" w:rsidRDefault="005B40E3" w:rsidP="005B40E3">
      <w:pPr>
        <w:pStyle w:val="c16"/>
        <w:shd w:val="clear" w:color="auto" w:fill="FFFFFF"/>
        <w:spacing w:before="0" w:beforeAutospacing="0" w:after="0" w:afterAutospacing="0"/>
        <w:rPr>
          <w:color w:val="000000"/>
        </w:rPr>
      </w:pPr>
      <w:r>
        <w:rPr>
          <w:rStyle w:val="apple-converted-space"/>
          <w:color w:val="000000"/>
        </w:rPr>
        <w:t>1. </w:t>
      </w:r>
      <w:r>
        <w:rPr>
          <w:rStyle w:val="c28"/>
          <w:color w:val="000000"/>
        </w:rPr>
        <w:t>Федеральный государственный образовательный стандарт (официальный сайт)</w:t>
      </w:r>
      <w:r>
        <w:rPr>
          <w:rStyle w:val="apple-converted-space"/>
          <w:color w:val="000000"/>
        </w:rPr>
        <w:t> </w:t>
      </w:r>
      <w:hyperlink r:id="rId5" w:history="1">
        <w:r>
          <w:rPr>
            <w:rStyle w:val="af6"/>
            <w:rFonts w:eastAsiaTheme="majorEastAsia"/>
          </w:rPr>
          <w:t>http://standart.edu.ru/</w:t>
        </w:r>
      </w:hyperlink>
    </w:p>
    <w:p w:rsidR="005B40E3" w:rsidRDefault="005B40E3" w:rsidP="005B40E3">
      <w:pPr>
        <w:pStyle w:val="c16"/>
        <w:shd w:val="clear" w:color="auto" w:fill="FFFFFF"/>
        <w:tabs>
          <w:tab w:val="left" w:pos="8460"/>
        </w:tabs>
        <w:spacing w:before="0" w:beforeAutospacing="0" w:after="0" w:afterAutospacing="0"/>
        <w:rPr>
          <w:color w:val="000000"/>
        </w:rPr>
      </w:pPr>
      <w:r>
        <w:rPr>
          <w:rStyle w:val="c28"/>
          <w:color w:val="000000"/>
        </w:rPr>
        <w:t xml:space="preserve">2. </w:t>
      </w:r>
      <w:r>
        <w:rPr>
          <w:color w:val="000000"/>
        </w:rPr>
        <w:t>ФГОС (основное общее образование)</w:t>
      </w:r>
      <w:hyperlink r:id="rId6" w:history="1">
        <w:r>
          <w:rPr>
            <w:rStyle w:val="af6"/>
            <w:rFonts w:eastAsiaTheme="majorEastAsia"/>
          </w:rPr>
          <w:t>http://standart.edu.ru/catalog.aspx?CatalogId=2587</w:t>
        </w:r>
      </w:hyperlink>
      <w:r>
        <w:rPr>
          <w:color w:val="000000"/>
        </w:rPr>
        <w:t xml:space="preserve">  </w:t>
      </w:r>
    </w:p>
    <w:p w:rsidR="005B40E3" w:rsidRDefault="005B40E3" w:rsidP="005B40E3">
      <w:pPr>
        <w:pStyle w:val="c71"/>
        <w:shd w:val="clear" w:color="auto" w:fill="FFFFFF"/>
        <w:spacing w:before="0" w:beforeAutospacing="0" w:after="0" w:afterAutospacing="0"/>
        <w:rPr>
          <w:color w:val="000000"/>
        </w:rPr>
      </w:pPr>
      <w:r>
        <w:rPr>
          <w:rStyle w:val="c28"/>
          <w:color w:val="000000"/>
        </w:rPr>
        <w:t>3. Примерная основная образовательная программа образовательного учреждения</w:t>
      </w:r>
      <w:hyperlink r:id="rId7" w:history="1">
        <w:r>
          <w:rPr>
            <w:rStyle w:val="af6"/>
            <w:rFonts w:eastAsiaTheme="majorEastAsia"/>
          </w:rPr>
          <w:t>http://fgosreestr.ru/registry/primernaya-osnovnayaobrazovatelnaya-programma-osnovnogo-obshhego-obrazovaniya-3/</w:t>
        </w:r>
      </w:hyperlink>
    </w:p>
    <w:p w:rsidR="005B40E3" w:rsidRDefault="005B40E3" w:rsidP="005B40E3">
      <w:pPr>
        <w:pStyle w:val="c71"/>
        <w:shd w:val="clear" w:color="auto" w:fill="FFFFFF"/>
        <w:spacing w:before="0" w:beforeAutospacing="0" w:after="0" w:afterAutospacing="0"/>
        <w:rPr>
          <w:color w:val="000000"/>
        </w:rPr>
      </w:pPr>
      <w:r>
        <w:rPr>
          <w:rStyle w:val="c28"/>
          <w:color w:val="000000"/>
        </w:rPr>
        <w:t>4. Примерные программы по учебным предметам (математика)</w:t>
      </w:r>
      <w:r>
        <w:rPr>
          <w:rStyle w:val="apple-converted-space"/>
          <w:color w:val="000000"/>
        </w:rPr>
        <w:t> </w:t>
      </w:r>
      <w:hyperlink r:id="rId8" w:history="1">
        <w:r>
          <w:rPr>
            <w:rStyle w:val="af6"/>
            <w:rFonts w:eastAsiaTheme="majorEastAsia"/>
          </w:rPr>
          <w:t>http://standart.edu.ru/catalog.aspx?CatalogId=2629</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5. Глоссарий ФГОС</w:t>
      </w:r>
      <w:r>
        <w:rPr>
          <w:rStyle w:val="apple-converted-space"/>
          <w:color w:val="000000"/>
        </w:rPr>
        <w:t> </w:t>
      </w:r>
      <w:hyperlink r:id="rId9" w:history="1">
        <w:r>
          <w:rPr>
            <w:rStyle w:val="af6"/>
            <w:rFonts w:eastAsiaTheme="majorEastAsia"/>
          </w:rPr>
          <w:t>http://standart.edu.ru/catalog.aspx?CatalogId=230</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6. Закон РФ «Об образовании»</w:t>
      </w:r>
      <w:r>
        <w:rPr>
          <w:rStyle w:val="apple-converted-space"/>
          <w:color w:val="000000"/>
        </w:rPr>
        <w:t> </w:t>
      </w:r>
      <w:hyperlink r:id="rId10" w:history="1">
        <w:r>
          <w:rPr>
            <w:rStyle w:val="af6"/>
            <w:rFonts w:eastAsiaTheme="majorEastAsia"/>
          </w:rPr>
          <w:t>http://standart.edu.ru/catalog.aspx?CatalogId=2666</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7. Концепция духовно-нравственного развития и воспитания личности гражданина России</w:t>
      </w:r>
      <w:hyperlink r:id="rId11" w:history="1">
        <w:r>
          <w:rPr>
            <w:rStyle w:val="af6"/>
            <w:rFonts w:eastAsiaTheme="majorEastAsia"/>
          </w:rPr>
          <w:t>http://standart.edu.ru/catalog.aspx?CatalogId=985</w:t>
        </w:r>
      </w:hyperlink>
    </w:p>
    <w:p w:rsidR="005B40E3" w:rsidRDefault="005B40E3" w:rsidP="005B40E3">
      <w:pPr>
        <w:pStyle w:val="c16"/>
        <w:shd w:val="clear" w:color="auto" w:fill="FFFFFF"/>
        <w:spacing w:before="0" w:beforeAutospacing="0" w:after="0" w:afterAutospacing="0"/>
        <w:rPr>
          <w:color w:val="000000"/>
        </w:rPr>
      </w:pPr>
      <w:r>
        <w:rPr>
          <w:rStyle w:val="c28c40"/>
          <w:color w:val="0000FF"/>
          <w:u w:val="single"/>
        </w:rPr>
        <w:t>8.К</w:t>
      </w:r>
      <w:r>
        <w:rPr>
          <w:rStyle w:val="c28"/>
          <w:color w:val="000000"/>
        </w:rPr>
        <w:t>онцепция фундаментального ядра содержания общего образования</w:t>
      </w:r>
      <w:r>
        <w:rPr>
          <w:rStyle w:val="apple-converted-space"/>
          <w:color w:val="000000"/>
        </w:rPr>
        <w:t> </w:t>
      </w:r>
      <w:hyperlink r:id="rId12" w:history="1">
        <w:r>
          <w:rPr>
            <w:rStyle w:val="af6"/>
            <w:rFonts w:eastAsiaTheme="majorEastAsia"/>
          </w:rPr>
          <w:t>http://standart.edu.ru/catalog.aspx?CatalogId=2619</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 xml:space="preserve">9. </w:t>
      </w:r>
      <w:proofErr w:type="spellStart"/>
      <w:r>
        <w:rPr>
          <w:rStyle w:val="c28"/>
          <w:color w:val="000000"/>
        </w:rPr>
        <w:t>Видеолекции</w:t>
      </w:r>
      <w:proofErr w:type="spellEnd"/>
      <w:r>
        <w:rPr>
          <w:rStyle w:val="c28"/>
          <w:color w:val="000000"/>
        </w:rPr>
        <w:t xml:space="preserve"> разработчиков стандартов</w:t>
      </w:r>
      <w:r>
        <w:rPr>
          <w:rStyle w:val="apple-converted-space"/>
          <w:color w:val="000000"/>
        </w:rPr>
        <w:t> </w:t>
      </w:r>
      <w:hyperlink r:id="rId13" w:history="1">
        <w:r>
          <w:rPr>
            <w:rStyle w:val="af6"/>
            <w:rFonts w:eastAsiaTheme="majorEastAsia"/>
          </w:rPr>
          <w:t>http://standart.edu.ru/catalog.aspx?CatalogId=3729</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10. Сайт издательского центра «</w:t>
      </w:r>
      <w:proofErr w:type="spellStart"/>
      <w:r>
        <w:rPr>
          <w:rStyle w:val="c28"/>
          <w:color w:val="000000"/>
        </w:rPr>
        <w:t>Вентана-Граф</w:t>
      </w:r>
      <w:proofErr w:type="spellEnd"/>
      <w:r>
        <w:rPr>
          <w:rStyle w:val="c28"/>
          <w:color w:val="000000"/>
        </w:rPr>
        <w:t>»</w:t>
      </w:r>
      <w:r>
        <w:rPr>
          <w:rStyle w:val="apple-converted-space"/>
          <w:color w:val="000000"/>
        </w:rPr>
        <w:t> </w:t>
      </w:r>
      <w:hyperlink r:id="rId14" w:history="1">
        <w:r>
          <w:rPr>
            <w:rStyle w:val="af6"/>
            <w:rFonts w:eastAsiaTheme="majorEastAsia"/>
          </w:rPr>
          <w:t>http://www.vgf.ru/</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11. Система учебников «Алгоритм успеха». Примерная основная образовательная программа образовательного учреждения</w:t>
      </w:r>
      <w:r>
        <w:rPr>
          <w:rStyle w:val="apple-converted-space"/>
          <w:color w:val="000000"/>
        </w:rPr>
        <w:t> </w:t>
      </w:r>
      <w:hyperlink r:id="rId15" w:history="1">
        <w:r>
          <w:rPr>
            <w:rStyle w:val="af6"/>
            <w:rFonts w:eastAsiaTheme="majorEastAsia"/>
          </w:rPr>
          <w:t>http://www.vgf.ru/tabid/205/Default.aspx</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12. Программа по математике (5-9 класс). Издательский центр «</w:t>
      </w:r>
      <w:proofErr w:type="spellStart"/>
      <w:r>
        <w:rPr>
          <w:rStyle w:val="c28"/>
          <w:color w:val="000000"/>
        </w:rPr>
        <w:t>Вентана-Граф</w:t>
      </w:r>
      <w:proofErr w:type="spellEnd"/>
      <w:r>
        <w:rPr>
          <w:rStyle w:val="c28"/>
          <w:color w:val="000000"/>
        </w:rPr>
        <w:t>»</w:t>
      </w:r>
      <w:hyperlink r:id="rId16" w:history="1">
        <w:r>
          <w:rPr>
            <w:rStyle w:val="af6"/>
            <w:rFonts w:eastAsiaTheme="majorEastAsia"/>
          </w:rPr>
          <w:t>http://www.vgf.ru/tabid/210/Default.aspx</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13. Федеральный портал «Российское образование»</w:t>
      </w:r>
      <w:r>
        <w:rPr>
          <w:rStyle w:val="apple-converted-space"/>
          <w:color w:val="000000"/>
        </w:rPr>
        <w:t> </w:t>
      </w:r>
      <w:hyperlink r:id="rId17" w:history="1">
        <w:r>
          <w:rPr>
            <w:rStyle w:val="af6"/>
            <w:rFonts w:eastAsiaTheme="majorEastAsia"/>
          </w:rPr>
          <w:t>http://www.edu.ru</w:t>
        </w:r>
      </w:hyperlink>
    </w:p>
    <w:p w:rsidR="005B40E3" w:rsidRDefault="005B40E3" w:rsidP="005B40E3">
      <w:pPr>
        <w:pStyle w:val="c71"/>
        <w:shd w:val="clear" w:color="auto" w:fill="FFFFFF"/>
        <w:spacing w:before="0" w:beforeAutospacing="0" w:after="0" w:afterAutospacing="0"/>
      </w:pPr>
      <w:r>
        <w:rPr>
          <w:rStyle w:val="c28"/>
        </w:rPr>
        <w:t>14. Российский общеобразовательный портал    </w:t>
      </w:r>
      <w:hyperlink r:id="rId18" w:history="1">
        <w:r>
          <w:rPr>
            <w:rStyle w:val="af6"/>
            <w:rFonts w:eastAsiaTheme="majorEastAsia"/>
          </w:rPr>
          <w:t>http://www.school.edu.ru</w:t>
        </w:r>
      </w:hyperlink>
    </w:p>
    <w:p w:rsidR="005B40E3" w:rsidRDefault="005B40E3" w:rsidP="005B40E3">
      <w:pPr>
        <w:pStyle w:val="c16"/>
        <w:shd w:val="clear" w:color="auto" w:fill="FFFFFF"/>
        <w:spacing w:before="0" w:beforeAutospacing="0" w:after="0" w:afterAutospacing="0"/>
      </w:pPr>
      <w:r>
        <w:rPr>
          <w:rStyle w:val="c28"/>
        </w:rPr>
        <w:t>15. Федеральный портал «Информационно-коммуникационные технологии в образовании»</w:t>
      </w:r>
      <w:r>
        <w:rPr>
          <w:rStyle w:val="apple-converted-space"/>
        </w:rPr>
        <w:t> </w:t>
      </w:r>
      <w:hyperlink r:id="rId19" w:history="1">
        <w:r>
          <w:rPr>
            <w:rStyle w:val="af6"/>
            <w:rFonts w:eastAsiaTheme="majorEastAsia"/>
          </w:rPr>
          <w:t>http://www.ict.edu.ru</w:t>
        </w:r>
      </w:hyperlink>
    </w:p>
    <w:p w:rsidR="005B40E3" w:rsidRDefault="005B40E3" w:rsidP="005B40E3">
      <w:pPr>
        <w:pStyle w:val="c16"/>
        <w:shd w:val="clear" w:color="auto" w:fill="FFFFFF"/>
        <w:spacing w:before="0" w:beforeAutospacing="0" w:after="0" w:afterAutospacing="0"/>
      </w:pPr>
      <w:r>
        <w:rPr>
          <w:rStyle w:val="c28"/>
        </w:rPr>
        <w:t>16. Федеральный портал «Непрерывная подготовка преподавателей»</w:t>
      </w:r>
      <w:hyperlink r:id="rId20" w:history="1">
        <w:r>
          <w:rPr>
            <w:rStyle w:val="af6"/>
            <w:rFonts w:eastAsiaTheme="majorEastAsia"/>
          </w:rPr>
          <w:t>http://www.neo.edu.ru</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17. Всероссийский интернет-педсовет     </w:t>
      </w:r>
      <w:hyperlink r:id="rId21" w:history="1">
        <w:r>
          <w:rPr>
            <w:rStyle w:val="af6"/>
            <w:rFonts w:eastAsiaTheme="majorEastAsia"/>
          </w:rPr>
          <w:t>http://pedsovet.org</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18. Образовательные ресурсы интернета (математика)</w:t>
      </w:r>
      <w:r>
        <w:rPr>
          <w:rStyle w:val="apple-converted-space"/>
          <w:color w:val="000000"/>
        </w:rPr>
        <w:t> </w:t>
      </w:r>
      <w:hyperlink r:id="rId22" w:history="1">
        <w:r>
          <w:rPr>
            <w:rStyle w:val="af6"/>
            <w:rFonts w:eastAsiaTheme="majorEastAsia"/>
          </w:rPr>
          <w:t>http://www.alleng.ru/edu/math.htm</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19. Сайт «Электронные образовательные ресурсы»</w:t>
      </w:r>
      <w:r>
        <w:rPr>
          <w:rStyle w:val="apple-converted-space"/>
          <w:color w:val="000000"/>
        </w:rPr>
        <w:t> </w:t>
      </w:r>
      <w:hyperlink r:id="rId23" w:history="1">
        <w:r>
          <w:rPr>
            <w:rStyle w:val="af6"/>
            <w:rFonts w:eastAsiaTheme="majorEastAsia"/>
          </w:rPr>
          <w:t>http://eorhelp.ru/</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20. Федеральный центр цифровых образовательных ресурсов</w:t>
      </w:r>
      <w:r>
        <w:rPr>
          <w:rStyle w:val="apple-converted-space"/>
          <w:color w:val="000000"/>
        </w:rPr>
        <w:t> </w:t>
      </w:r>
      <w:hyperlink r:id="rId24" w:history="1">
        <w:r>
          <w:rPr>
            <w:rStyle w:val="af6"/>
            <w:rFonts w:eastAsiaTheme="majorEastAsia"/>
          </w:rPr>
          <w:t>www.fcior.edu.ru</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21. Единая коллекция цифровых образовательных ресурсов</w:t>
      </w:r>
      <w:r>
        <w:rPr>
          <w:rStyle w:val="apple-converted-space"/>
          <w:color w:val="000000"/>
        </w:rPr>
        <w:t> </w:t>
      </w:r>
      <w:hyperlink r:id="rId25" w:history="1">
        <w:r>
          <w:rPr>
            <w:rStyle w:val="af6"/>
            <w:rFonts w:eastAsiaTheme="majorEastAsia"/>
          </w:rPr>
          <w:t>www.school-collection.edu.ru</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22. Портал «Открытый класс»</w:t>
      </w:r>
      <w:r>
        <w:rPr>
          <w:rStyle w:val="apple-converted-space"/>
          <w:color w:val="000000"/>
        </w:rPr>
        <w:t> </w:t>
      </w:r>
      <w:hyperlink r:id="rId26" w:history="1">
        <w:r>
          <w:rPr>
            <w:rStyle w:val="af6"/>
            <w:rFonts w:eastAsiaTheme="majorEastAsia"/>
          </w:rPr>
          <w:t>http://www.openclass.ru/</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23. Презентации по всем предметам</w:t>
      </w:r>
      <w:r>
        <w:rPr>
          <w:rStyle w:val="apple-converted-space"/>
          <w:color w:val="000000"/>
        </w:rPr>
        <w:t> </w:t>
      </w:r>
      <w:hyperlink r:id="rId27" w:history="1">
        <w:r>
          <w:rPr>
            <w:rStyle w:val="af6"/>
            <w:rFonts w:eastAsiaTheme="majorEastAsia"/>
          </w:rPr>
          <w:t>http://powerpoint.net.ru/</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 xml:space="preserve">24. Сайт учителя математики </w:t>
      </w:r>
      <w:proofErr w:type="spellStart"/>
      <w:r>
        <w:rPr>
          <w:rStyle w:val="c28"/>
          <w:color w:val="000000"/>
        </w:rPr>
        <w:t>Е.М.Савченко</w:t>
      </w:r>
      <w:hyperlink r:id="rId28" w:history="1">
        <w:r>
          <w:rPr>
            <w:rStyle w:val="af6"/>
            <w:rFonts w:eastAsiaTheme="majorEastAsia"/>
          </w:rPr>
          <w:t>http</w:t>
        </w:r>
        <w:proofErr w:type="spellEnd"/>
        <w:r>
          <w:rPr>
            <w:rStyle w:val="af6"/>
            <w:rFonts w:eastAsiaTheme="majorEastAsia"/>
          </w:rPr>
          <w:t>://</w:t>
        </w:r>
        <w:proofErr w:type="spellStart"/>
        <w:r>
          <w:rPr>
            <w:rStyle w:val="af6"/>
            <w:rFonts w:eastAsiaTheme="majorEastAsia"/>
          </w:rPr>
          <w:t>powerpoint.net.ru</w:t>
        </w:r>
        <w:proofErr w:type="spellEnd"/>
        <w:r>
          <w:rPr>
            <w:rStyle w:val="af6"/>
            <w:rFonts w:eastAsiaTheme="majorEastAsia"/>
          </w:rPr>
          <w:t>/</w:t>
        </w:r>
      </w:hyperlink>
    </w:p>
    <w:p w:rsidR="005B40E3" w:rsidRDefault="005B40E3" w:rsidP="005B40E3">
      <w:pPr>
        <w:pStyle w:val="c16"/>
        <w:shd w:val="clear" w:color="auto" w:fill="FFFFFF"/>
        <w:spacing w:before="0" w:beforeAutospacing="0" w:after="0" w:afterAutospacing="0"/>
        <w:rPr>
          <w:color w:val="000000"/>
        </w:rPr>
      </w:pPr>
      <w:r>
        <w:rPr>
          <w:rStyle w:val="c28"/>
          <w:color w:val="000000"/>
        </w:rPr>
        <w:t>25. Карман для математика</w:t>
      </w:r>
      <w:r>
        <w:rPr>
          <w:rStyle w:val="apple-converted-space"/>
          <w:color w:val="000000"/>
        </w:rPr>
        <w:t> </w:t>
      </w:r>
      <w:hyperlink r:id="rId29" w:history="1">
        <w:r>
          <w:rPr>
            <w:rStyle w:val="af6"/>
            <w:rFonts w:eastAsiaTheme="majorEastAsia"/>
          </w:rPr>
          <w:t>http://karmanform.ucoz.ru/</w:t>
        </w:r>
      </w:hyperlink>
    </w:p>
    <w:p w:rsidR="005B40E3" w:rsidRDefault="005B40E3" w:rsidP="005B40E3">
      <w:pPr>
        <w:pStyle w:val="c16"/>
        <w:shd w:val="clear" w:color="auto" w:fill="FFFFFF"/>
        <w:spacing w:before="0" w:beforeAutospacing="0" w:after="0" w:afterAutospacing="0"/>
        <w:rPr>
          <w:color w:val="000000"/>
        </w:rPr>
      </w:pPr>
      <w:r>
        <w:rPr>
          <w:rStyle w:val="c28c40"/>
          <w:color w:val="0000FF"/>
          <w:u w:val="single"/>
        </w:rPr>
        <w:t>26. Портал «</w:t>
      </w:r>
      <w:proofErr w:type="spellStart"/>
      <w:r>
        <w:rPr>
          <w:rStyle w:val="c28c40"/>
          <w:color w:val="0000FF"/>
          <w:u w:val="single"/>
        </w:rPr>
        <w:t>Дневник</w:t>
      </w:r>
      <w:proofErr w:type="gramStart"/>
      <w:r>
        <w:rPr>
          <w:rStyle w:val="c28c40"/>
          <w:color w:val="0000FF"/>
          <w:u w:val="single"/>
        </w:rPr>
        <w:t>.р</w:t>
      </w:r>
      <w:proofErr w:type="gramEnd"/>
      <w:r>
        <w:rPr>
          <w:rStyle w:val="c28c40"/>
          <w:color w:val="0000FF"/>
          <w:u w:val="single"/>
        </w:rPr>
        <w:t>у</w:t>
      </w:r>
      <w:proofErr w:type="spellEnd"/>
      <w:r>
        <w:rPr>
          <w:rStyle w:val="c28c40"/>
          <w:color w:val="0000FF"/>
          <w:u w:val="single"/>
        </w:rPr>
        <w:t>»  </w:t>
      </w:r>
    </w:p>
    <w:p w:rsidR="005B40E3" w:rsidRDefault="005B40E3" w:rsidP="005B40E3">
      <w:pPr>
        <w:pStyle w:val="c16"/>
        <w:shd w:val="clear" w:color="auto" w:fill="FFFFFF"/>
        <w:spacing w:before="0" w:beforeAutospacing="0" w:after="0" w:afterAutospacing="0"/>
        <w:rPr>
          <w:color w:val="000000"/>
        </w:rPr>
      </w:pPr>
      <w:r>
        <w:rPr>
          <w:rStyle w:val="c28c40"/>
          <w:color w:val="0000FF"/>
          <w:u w:val="single"/>
        </w:rPr>
        <w:t>27.</w:t>
      </w:r>
      <w:r>
        <w:rPr>
          <w:rStyle w:val="apple-converted-space"/>
          <w:color w:val="0000FF"/>
          <w:u w:val="single"/>
        </w:rPr>
        <w:t> </w:t>
      </w:r>
      <w:proofErr w:type="spellStart"/>
      <w:r w:rsidR="008110E1">
        <w:rPr>
          <w:rStyle w:val="c28c40"/>
          <w:color w:val="0000FF"/>
          <w:u w:val="single"/>
        </w:rPr>
        <w:fldChar w:fldCharType="begin"/>
      </w:r>
      <w:r>
        <w:rPr>
          <w:rStyle w:val="c28c40"/>
          <w:color w:val="0000FF"/>
          <w:u w:val="single"/>
        </w:rPr>
        <w:instrText xml:space="preserve"> HYPERLINK "https://www.google.com/url?q=http://interneturok.ru/&amp;sa=D&amp;usg=AFQjCNFXxZKdJc_tfK6PfAG2Xt6Jqps4rw" </w:instrText>
      </w:r>
      <w:r w:rsidR="008110E1">
        <w:rPr>
          <w:rStyle w:val="c28c40"/>
          <w:color w:val="0000FF"/>
          <w:u w:val="single"/>
        </w:rPr>
        <w:fldChar w:fldCharType="separate"/>
      </w:r>
      <w:r>
        <w:rPr>
          <w:rStyle w:val="af6"/>
          <w:rFonts w:eastAsiaTheme="majorEastAsia"/>
        </w:rPr>
        <w:t>Видеоуроки</w:t>
      </w:r>
      <w:proofErr w:type="spellEnd"/>
      <w:r>
        <w:rPr>
          <w:rStyle w:val="af6"/>
          <w:rFonts w:eastAsiaTheme="majorEastAsia"/>
        </w:rPr>
        <w:t xml:space="preserve"> по математике.</w:t>
      </w:r>
      <w:r w:rsidR="008110E1">
        <w:rPr>
          <w:rStyle w:val="c28c40"/>
          <w:color w:val="0000FF"/>
          <w:u w:val="single"/>
        </w:rPr>
        <w:fldChar w:fldCharType="end"/>
      </w:r>
    </w:p>
    <w:p w:rsidR="005B40E3" w:rsidRDefault="005B40E3" w:rsidP="005B40E3">
      <w:pPr>
        <w:pStyle w:val="c16"/>
        <w:shd w:val="clear" w:color="auto" w:fill="FFFFFF"/>
        <w:spacing w:before="0" w:beforeAutospacing="0" w:after="0" w:afterAutospacing="0"/>
        <w:rPr>
          <w:color w:val="000000"/>
        </w:rPr>
      </w:pPr>
      <w:r>
        <w:rPr>
          <w:rStyle w:val="c28c40"/>
          <w:color w:val="0000FF"/>
          <w:u w:val="single"/>
        </w:rPr>
        <w:t>28.</w:t>
      </w:r>
      <w:r>
        <w:rPr>
          <w:rStyle w:val="apple-converted-space"/>
          <w:color w:val="0000FF"/>
          <w:u w:val="single"/>
        </w:rPr>
        <w:t> </w:t>
      </w:r>
      <w:hyperlink r:id="rId30" w:history="1">
        <w:r>
          <w:rPr>
            <w:rStyle w:val="af6"/>
            <w:rFonts w:eastAsiaTheme="majorEastAsia"/>
          </w:rPr>
          <w:t>Образовательная платформа EFFOR.RU</w:t>
        </w:r>
      </w:hyperlink>
    </w:p>
    <w:p w:rsidR="005B40E3" w:rsidRDefault="005B40E3" w:rsidP="005B40E3">
      <w:pPr>
        <w:tabs>
          <w:tab w:val="left" w:pos="1531"/>
        </w:tabs>
        <w:spacing w:after="0" w:line="240" w:lineRule="auto"/>
        <w:ind w:firstLine="709"/>
        <w:jc w:val="both"/>
        <w:rPr>
          <w:rFonts w:ascii="Times New Roman" w:hAnsi="Times New Roman"/>
          <w:sz w:val="24"/>
          <w:szCs w:val="24"/>
        </w:rPr>
      </w:pPr>
    </w:p>
    <w:p w:rsidR="005B40E3" w:rsidRDefault="005B40E3" w:rsidP="005B40E3">
      <w:pPr>
        <w:tabs>
          <w:tab w:val="left" w:pos="1531"/>
        </w:tabs>
        <w:spacing w:after="0" w:line="240" w:lineRule="auto"/>
        <w:ind w:firstLine="709"/>
        <w:jc w:val="center"/>
        <w:rPr>
          <w:rFonts w:ascii="Times New Roman" w:hAnsi="Times New Roman"/>
          <w:b/>
          <w:sz w:val="24"/>
          <w:szCs w:val="24"/>
        </w:rPr>
      </w:pPr>
      <w:r>
        <w:rPr>
          <w:rFonts w:ascii="Times New Roman" w:hAnsi="Times New Roman"/>
          <w:b/>
          <w:sz w:val="24"/>
          <w:szCs w:val="24"/>
        </w:rPr>
        <w:t>ПЛАНИРУЕМЫЕ РЕЗУЛЬТАТЫ</w:t>
      </w:r>
    </w:p>
    <w:p w:rsidR="005B40E3" w:rsidRDefault="005B40E3" w:rsidP="005B40E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Рабочая программа учебного предмета «Математика-11» обеспечивает достижение следующих результатов освоения образовательной программы среднего общего образования:</w:t>
      </w:r>
    </w:p>
    <w:p w:rsidR="005B40E3" w:rsidRDefault="005B40E3" w:rsidP="005B40E3">
      <w:pPr>
        <w:widowControl w:val="0"/>
        <w:autoSpaceDE w:val="0"/>
        <w:autoSpaceDN w:val="0"/>
        <w:adjustRightInd w:val="0"/>
        <w:spacing w:after="0" w:line="240" w:lineRule="auto"/>
        <w:jc w:val="both"/>
        <w:rPr>
          <w:rFonts w:ascii="Times New Roman" w:hAnsi="Times New Roman"/>
          <w:b/>
          <w:i/>
          <w:sz w:val="24"/>
          <w:szCs w:val="24"/>
          <w:u w:val="single"/>
        </w:rPr>
      </w:pPr>
    </w:p>
    <w:p w:rsidR="005B40E3" w:rsidRDefault="005B40E3" w:rsidP="005B40E3">
      <w:pPr>
        <w:widowControl w:val="0"/>
        <w:autoSpaceDE w:val="0"/>
        <w:autoSpaceDN w:val="0"/>
        <w:adjustRightInd w:val="0"/>
        <w:spacing w:after="0" w:line="240" w:lineRule="auto"/>
        <w:jc w:val="both"/>
        <w:rPr>
          <w:rFonts w:ascii="Times New Roman" w:hAnsi="Times New Roman"/>
          <w:b/>
          <w:i/>
          <w:sz w:val="24"/>
          <w:szCs w:val="24"/>
          <w:u w:val="single"/>
        </w:rPr>
      </w:pPr>
    </w:p>
    <w:p w:rsidR="005B40E3" w:rsidRDefault="005B40E3" w:rsidP="005B40E3">
      <w:pPr>
        <w:widowControl w:val="0"/>
        <w:autoSpaceDE w:val="0"/>
        <w:autoSpaceDN w:val="0"/>
        <w:adjustRightInd w:val="0"/>
        <w:spacing w:after="0" w:line="240" w:lineRule="auto"/>
        <w:jc w:val="both"/>
        <w:rPr>
          <w:rFonts w:ascii="Times New Roman" w:hAnsi="Times New Roman"/>
          <w:b/>
          <w:i/>
          <w:sz w:val="24"/>
          <w:szCs w:val="24"/>
          <w:u w:val="single"/>
        </w:rPr>
      </w:pPr>
      <w:r>
        <w:rPr>
          <w:rFonts w:ascii="Times New Roman" w:hAnsi="Times New Roman"/>
          <w:b/>
          <w:i/>
          <w:sz w:val="24"/>
          <w:szCs w:val="24"/>
          <w:u w:val="single"/>
        </w:rPr>
        <w:t>Предметные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4"/>
        <w:gridCol w:w="3447"/>
        <w:gridCol w:w="4040"/>
      </w:tblGrid>
      <w:tr w:rsidR="005B40E3" w:rsidTr="005B40E3">
        <w:tc>
          <w:tcPr>
            <w:tcW w:w="2135" w:type="dxa"/>
            <w:tcBorders>
              <w:top w:val="single" w:sz="4" w:space="0" w:color="auto"/>
              <w:left w:val="single" w:sz="4" w:space="0" w:color="auto"/>
              <w:bottom w:val="single" w:sz="4" w:space="0" w:color="auto"/>
              <w:right w:val="single" w:sz="4" w:space="0" w:color="auto"/>
            </w:tcBorders>
          </w:tcPr>
          <w:p w:rsidR="005B40E3" w:rsidRDefault="005B40E3">
            <w:pPr>
              <w:widowControl w:val="0"/>
              <w:autoSpaceDE w:val="0"/>
              <w:autoSpaceDN w:val="0"/>
              <w:adjustRightInd w:val="0"/>
              <w:spacing w:after="0" w:line="240" w:lineRule="auto"/>
              <w:jc w:val="both"/>
              <w:rPr>
                <w:rFonts w:ascii="Times New Roman" w:hAnsi="Times New Roman"/>
                <w:sz w:val="24"/>
                <w:szCs w:val="24"/>
              </w:rPr>
            </w:pPr>
          </w:p>
        </w:tc>
        <w:tc>
          <w:tcPr>
            <w:tcW w:w="8569" w:type="dxa"/>
            <w:gridSpan w:val="2"/>
            <w:tcBorders>
              <w:top w:val="single" w:sz="4" w:space="0" w:color="auto"/>
              <w:left w:val="single" w:sz="4" w:space="0" w:color="auto"/>
              <w:bottom w:val="single" w:sz="4" w:space="0" w:color="auto"/>
              <w:right w:val="single" w:sz="4" w:space="0" w:color="auto"/>
            </w:tcBorders>
            <w:hideMark/>
          </w:tcPr>
          <w:p w:rsidR="005B40E3" w:rsidRDefault="005B40E3">
            <w:pPr>
              <w:spacing w:after="0" w:line="240" w:lineRule="auto"/>
              <w:jc w:val="center"/>
              <w:rPr>
                <w:rFonts w:ascii="Times New Roman" w:hAnsi="Times New Roman"/>
                <w:b/>
              </w:rPr>
            </w:pPr>
            <w:r>
              <w:rPr>
                <w:rFonts w:ascii="Times New Roman" w:hAnsi="Times New Roman"/>
                <w:b/>
              </w:rPr>
              <w:t>Базовый  уровень  «Системно-теоретические результаты»</w:t>
            </w: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rPr>
              <w:t>Раздел</w:t>
            </w:r>
          </w:p>
        </w:tc>
        <w:tc>
          <w:tcPr>
            <w:tcW w:w="4443" w:type="dxa"/>
            <w:tcBorders>
              <w:top w:val="single" w:sz="4" w:space="0" w:color="auto"/>
              <w:left w:val="single" w:sz="4" w:space="0" w:color="auto"/>
              <w:bottom w:val="single" w:sz="4" w:space="0" w:color="auto"/>
              <w:right w:val="single" w:sz="4" w:space="0" w:color="auto"/>
            </w:tcBorders>
            <w:hideMark/>
          </w:tcPr>
          <w:p w:rsidR="005B40E3" w:rsidRDefault="005B40E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rPr>
              <w:t>Выпускник научится</w:t>
            </w:r>
          </w:p>
        </w:tc>
        <w:tc>
          <w:tcPr>
            <w:tcW w:w="4126" w:type="dxa"/>
            <w:tcBorders>
              <w:top w:val="single" w:sz="4" w:space="0" w:color="auto"/>
              <w:left w:val="single" w:sz="4" w:space="0" w:color="auto"/>
              <w:bottom w:val="single" w:sz="4" w:space="0" w:color="auto"/>
              <w:right w:val="single" w:sz="4" w:space="0" w:color="auto"/>
            </w:tcBorders>
            <w:hideMark/>
          </w:tcPr>
          <w:p w:rsidR="005B40E3" w:rsidRDefault="005B40E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rPr>
              <w:t xml:space="preserve"> Выпускник получит возможность научиться</w:t>
            </w: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i/>
              </w:rPr>
              <w:t>Числа и выражения</w:t>
            </w:r>
          </w:p>
        </w:tc>
        <w:tc>
          <w:tcPr>
            <w:tcW w:w="4443"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2"/>
              </w:numPr>
              <w:spacing w:after="0" w:line="240" w:lineRule="auto"/>
              <w:ind w:left="357" w:hanging="357"/>
              <w:rPr>
                <w:rFonts w:ascii="Times New Roman" w:hAnsi="Times New Roman"/>
                <w:i/>
                <w:iCs/>
                <w:color w:val="404040"/>
              </w:rPr>
            </w:pPr>
            <w:proofErr w:type="gramStart"/>
            <w:r>
              <w:rPr>
                <w:rFonts w:ascii="Times New Roman" w:hAnsi="Times New Roman"/>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roofErr w:type="gramEnd"/>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переводить числа из одной системы записи (системы счисления) в другую;</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доказывать и использовать признаки делимости суммы и произведения при выполнении вычислений и решении задач;</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выполнять округление рациональных и иррациональных чисел с заданной точностью;</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сравнивать действительные числа разными способами;</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находить НОД и НОК и использовать их при решении задач;</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выполнять вычисления и преобразования выражений, содержащих действительные числа, в том числе корни натуральных степеней;</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выполнять стандартные тождественные преобразования тригонометрических, логарифмических, степенных, иррациональных выражений.</w:t>
            </w:r>
          </w:p>
          <w:p w:rsidR="005B40E3" w:rsidRDefault="005B40E3">
            <w:pPr>
              <w:spacing w:line="240" w:lineRule="auto"/>
              <w:ind w:left="357" w:hanging="357"/>
              <w:rPr>
                <w:rFonts w:ascii="Times New Roman" w:hAnsi="Times New Roman"/>
                <w:i/>
              </w:rPr>
            </w:pPr>
            <w:r>
              <w:rPr>
                <w:rFonts w:ascii="Times New Roman" w:hAnsi="Times New Roman"/>
                <w:i/>
              </w:rPr>
              <w:t>В повседневной жизни и при изучении других предметов:</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 xml:space="preserve">записывать, сравнивать, округлять числовые данные реальных величин с использованием разных систем измерения; </w:t>
            </w:r>
          </w:p>
          <w:p w:rsidR="005B40E3" w:rsidRDefault="005B40E3">
            <w:pPr>
              <w:widowControl w:val="0"/>
              <w:autoSpaceDE w:val="0"/>
              <w:autoSpaceDN w:val="0"/>
              <w:adjustRightInd w:val="0"/>
              <w:spacing w:after="0" w:line="240" w:lineRule="auto"/>
              <w:jc w:val="both"/>
              <w:rPr>
                <w:rFonts w:ascii="Times New Roman" w:hAnsi="Times New Roman"/>
                <w:sz w:val="24"/>
                <w:szCs w:val="24"/>
              </w:rPr>
            </w:pPr>
            <w:r>
              <w:t>составлять и оценивать разными способами числовые выражения при решении практических задач и задач из других учебных предметов</w:t>
            </w:r>
          </w:p>
        </w:tc>
        <w:tc>
          <w:tcPr>
            <w:tcW w:w="4126" w:type="dxa"/>
            <w:tcBorders>
              <w:top w:val="single" w:sz="4" w:space="0" w:color="auto"/>
              <w:left w:val="single" w:sz="4" w:space="0" w:color="auto"/>
              <w:bottom w:val="single" w:sz="4" w:space="0" w:color="auto"/>
              <w:right w:val="single" w:sz="4" w:space="0" w:color="auto"/>
            </w:tcBorders>
          </w:tcPr>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свободно оперировать числовыми множествами при решении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понимать причины и основные идеи расширения числовых множеств;</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владеть основными понятиями теории делимости при решении стандартных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иметь базовые представления о множестве комплексных чисел;</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свободно выполнять тождественные преобразования тригонометрических, логарифмических, степенных выражений;</w:t>
            </w:r>
          </w:p>
          <w:p w:rsidR="005B40E3" w:rsidRDefault="005B40E3" w:rsidP="00A7553B">
            <w:pPr>
              <w:pStyle w:val="a0"/>
              <w:numPr>
                <w:ilvl w:val="0"/>
                <w:numId w:val="2"/>
              </w:numPr>
              <w:spacing w:after="0" w:line="240" w:lineRule="auto"/>
              <w:ind w:left="357" w:hanging="357"/>
              <w:jc w:val="left"/>
              <w:rPr>
                <w:rFonts w:ascii="Times New Roman" w:eastAsia="Times New Roman" w:hAnsi="Times New Roman"/>
                <w:i/>
              </w:rPr>
            </w:pPr>
            <w:proofErr w:type="spellStart"/>
            <w:r>
              <w:rPr>
                <w:rFonts w:ascii="Times New Roman" w:eastAsia="Times New Roman" w:hAnsi="Times New Roman"/>
                <w:i/>
              </w:rPr>
              <w:t>владетьформулойбиномаНьютона</w:t>
            </w:r>
            <w:proofErr w:type="spellEnd"/>
            <w:r>
              <w:rPr>
                <w:rFonts w:ascii="Times New Roman" w:eastAsia="Times New Roman" w:hAnsi="Times New Roman"/>
                <w:i/>
              </w:rPr>
              <w:t>;</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применять при решении задач теорему о линейном представлении НОД;</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применять при решении задач теоретико-числовые функции: число и сумма делителей</w:t>
            </w:r>
          </w:p>
          <w:p w:rsidR="005B40E3" w:rsidRPr="005B40E3" w:rsidRDefault="005B40E3" w:rsidP="00A7553B">
            <w:pPr>
              <w:pStyle w:val="a0"/>
              <w:numPr>
                <w:ilvl w:val="0"/>
                <w:numId w:val="2"/>
              </w:numPr>
              <w:spacing w:after="0" w:line="240" w:lineRule="auto"/>
              <w:jc w:val="left"/>
              <w:rPr>
                <w:rFonts w:ascii="Times New Roman" w:eastAsia="Times New Roman" w:hAnsi="Times New Roman"/>
                <w:lang w:val="ru-RU"/>
              </w:rPr>
            </w:pPr>
            <w:r w:rsidRPr="005B40E3">
              <w:rPr>
                <w:rFonts w:ascii="Times New Roman" w:eastAsia="Times New Roman" w:hAnsi="Times New Roman"/>
                <w:i/>
                <w:lang w:val="ru-RU"/>
              </w:rPr>
              <w:t>применять при решении задачмногочлены с действительными и целыми коэффициентами</w:t>
            </w:r>
            <w:r w:rsidRPr="005B40E3">
              <w:rPr>
                <w:rFonts w:ascii="Times New Roman" w:eastAsia="Times New Roman" w:hAnsi="Times New Roman"/>
                <w:lang w:val="ru-RU"/>
              </w:rPr>
              <w:t>;</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 xml:space="preserve">владеть понятиями приводимый и неприводимый многочлен и применять их при решении задач; </w:t>
            </w:r>
          </w:p>
          <w:p w:rsidR="005B40E3" w:rsidRDefault="005B40E3" w:rsidP="00A7553B">
            <w:pPr>
              <w:pStyle w:val="a0"/>
              <w:numPr>
                <w:ilvl w:val="0"/>
                <w:numId w:val="2"/>
              </w:numPr>
              <w:spacing w:after="0" w:line="240" w:lineRule="auto"/>
              <w:ind w:left="357" w:hanging="357"/>
              <w:jc w:val="left"/>
              <w:rPr>
                <w:rFonts w:ascii="Times New Roman" w:eastAsia="Times New Roman" w:hAnsi="Times New Roman"/>
                <w:sz w:val="24"/>
                <w:szCs w:val="24"/>
              </w:rPr>
            </w:pPr>
            <w:proofErr w:type="spellStart"/>
            <w:r>
              <w:rPr>
                <w:rFonts w:ascii="Times New Roman" w:eastAsia="Times New Roman" w:hAnsi="Times New Roman"/>
                <w:i/>
              </w:rPr>
              <w:t>применятьприрешениизадач</w:t>
            </w:r>
            <w:proofErr w:type="spellEnd"/>
          </w:p>
          <w:p w:rsidR="005B40E3" w:rsidRDefault="005B40E3">
            <w:pPr>
              <w:widowControl w:val="0"/>
              <w:autoSpaceDE w:val="0"/>
              <w:autoSpaceDN w:val="0"/>
              <w:adjustRightInd w:val="0"/>
              <w:spacing w:after="0" w:line="240" w:lineRule="auto"/>
              <w:jc w:val="both"/>
              <w:rPr>
                <w:rFonts w:ascii="Times New Roman" w:hAnsi="Times New Roman"/>
                <w:sz w:val="24"/>
                <w:szCs w:val="24"/>
              </w:rPr>
            </w:pPr>
          </w:p>
        </w:tc>
      </w:tr>
      <w:tr w:rsidR="005B40E3" w:rsidTr="005B40E3">
        <w:tc>
          <w:tcPr>
            <w:tcW w:w="2135" w:type="dxa"/>
            <w:tcBorders>
              <w:top w:val="single" w:sz="4" w:space="0" w:color="auto"/>
              <w:left w:val="single" w:sz="4" w:space="0" w:color="auto"/>
              <w:bottom w:val="single" w:sz="4" w:space="0" w:color="auto"/>
              <w:right w:val="single" w:sz="4" w:space="0" w:color="auto"/>
            </w:tcBorders>
          </w:tcPr>
          <w:p w:rsidR="005B40E3" w:rsidRDefault="005B40E3">
            <w:pPr>
              <w:suppressAutoHyphens/>
              <w:spacing w:after="0" w:line="240" w:lineRule="auto"/>
              <w:rPr>
                <w:rFonts w:ascii="Times New Roman" w:hAnsi="Times New Roman"/>
                <w:b/>
                <w:i/>
              </w:rPr>
            </w:pPr>
            <w:r>
              <w:rPr>
                <w:rFonts w:ascii="Times New Roman" w:hAnsi="Times New Roman"/>
                <w:b/>
                <w:i/>
              </w:rPr>
              <w:t>Уравнения и неравенства</w:t>
            </w:r>
          </w:p>
          <w:p w:rsidR="005B40E3" w:rsidRDefault="005B40E3">
            <w:pPr>
              <w:widowControl w:val="0"/>
              <w:autoSpaceDE w:val="0"/>
              <w:autoSpaceDN w:val="0"/>
              <w:adjustRightInd w:val="0"/>
              <w:spacing w:after="0" w:line="240" w:lineRule="auto"/>
              <w:jc w:val="both"/>
              <w:rPr>
                <w:rFonts w:ascii="Times New Roman" w:hAnsi="Times New Roman"/>
                <w:sz w:val="24"/>
                <w:szCs w:val="24"/>
              </w:rPr>
            </w:pPr>
          </w:p>
        </w:tc>
        <w:tc>
          <w:tcPr>
            <w:tcW w:w="4443"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10"/>
              </w:numPr>
              <w:spacing w:after="0" w:line="240" w:lineRule="auto"/>
              <w:ind w:left="357" w:hanging="357"/>
              <w:contextualSpacing/>
              <w:rPr>
                <w:rFonts w:ascii="Times New Roman" w:hAnsi="Times New Roman"/>
                <w:i/>
                <w:iCs/>
                <w:color w:val="404040"/>
              </w:rPr>
            </w:pPr>
            <w:r>
              <w:rPr>
                <w:rFonts w:ascii="Times New Roman" w:hAnsi="Times New Roman"/>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применять теорему Безу к решению уравнений;</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применять теорему Виета для решения некоторых уравнений степени выше второй;</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понимать смысл теорем о равносильных и неравносильных преобразованиях уравнений и уметь их доказывать;</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владеть методами решения уравнений, неравенств и их систем, уметь выбирать метод решения и обосновывать свой выбор;</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использовать метод интервалов для решения неравенств, в том числе дробно-рациональных и включающих в себя иррациональные выражения;</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решать алгебраические уравнения и неравенства и их системы с параметрами алгебраическим и графическим методами;</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владеть разными методами доказательства неравенств;</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решать уравнения в целых числах;</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изображать множества на плоскости, задаваемые уравнениями, неравенствами и их системами;</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свободно использовать тождественные преобразования при решении уравнений и систем уравнений</w:t>
            </w:r>
          </w:p>
          <w:p w:rsidR="005B40E3" w:rsidRDefault="005B40E3">
            <w:pPr>
              <w:spacing w:line="240" w:lineRule="auto"/>
              <w:ind w:left="357" w:hanging="357"/>
              <w:rPr>
                <w:rFonts w:ascii="Times New Roman" w:hAnsi="Times New Roman"/>
                <w:i/>
              </w:rPr>
            </w:pPr>
            <w:r>
              <w:rPr>
                <w:rFonts w:ascii="Times New Roman" w:hAnsi="Times New Roman"/>
                <w:i/>
              </w:rPr>
              <w:t>В повседневной жизни и при изучении других предметов:</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составлять и решать уравнения, неравенства, их системы при решении задач других учебных предметов;</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составлять и решать уравнения и неравенства с параметрами при решении задач других учебных предметов;</w:t>
            </w:r>
          </w:p>
          <w:p w:rsidR="005B40E3" w:rsidRPr="005B40E3" w:rsidRDefault="005B40E3" w:rsidP="005B40E3">
            <w:pPr>
              <w:pStyle w:val="a"/>
              <w:numPr>
                <w:ilvl w:val="0"/>
                <w:numId w:val="10"/>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5B40E3" w:rsidRDefault="005B40E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rPr>
              <w:t xml:space="preserve"> использовать программные средства при решении отдельных классов уравнений и неравенств</w:t>
            </w:r>
          </w:p>
        </w:tc>
        <w:tc>
          <w:tcPr>
            <w:tcW w:w="4126" w:type="dxa"/>
            <w:tcBorders>
              <w:top w:val="single" w:sz="4" w:space="0" w:color="auto"/>
              <w:left w:val="single" w:sz="4" w:space="0" w:color="auto"/>
              <w:bottom w:val="single" w:sz="4" w:space="0" w:color="auto"/>
              <w:right w:val="single" w:sz="4" w:space="0" w:color="auto"/>
            </w:tcBorders>
          </w:tcPr>
          <w:p w:rsidR="005B40E3" w:rsidRPr="005B40E3" w:rsidRDefault="005B40E3">
            <w:pPr>
              <w:pStyle w:val="a0"/>
              <w:numPr>
                <w:ilvl w:val="0"/>
                <w:numId w:val="12"/>
              </w:numPr>
              <w:spacing w:after="0" w:line="240" w:lineRule="auto"/>
              <w:ind w:left="357" w:hanging="357"/>
              <w:contextualSpacing/>
              <w:jc w:val="left"/>
              <w:rPr>
                <w:rFonts w:ascii="Times New Roman" w:eastAsia="Times New Roman" w:hAnsi="Times New Roman"/>
                <w:i/>
                <w:iCs/>
                <w:color w:val="404040"/>
                <w:lang w:val="ru-RU"/>
              </w:rPr>
            </w:pPr>
            <w:r w:rsidRPr="005B40E3">
              <w:rPr>
                <w:rFonts w:ascii="Times New Roman" w:eastAsia="Times New Roman" w:hAnsi="Times New Roman"/>
                <w:i/>
                <w:lang w:val="ru-RU"/>
              </w:rPr>
              <w:t>Дсвободно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5B40E3" w:rsidRDefault="005B40E3">
            <w:pPr>
              <w:numPr>
                <w:ilvl w:val="0"/>
                <w:numId w:val="12"/>
              </w:numPr>
              <w:spacing w:after="0" w:line="240" w:lineRule="auto"/>
              <w:ind w:left="357" w:hanging="357"/>
              <w:contextualSpacing/>
              <w:rPr>
                <w:rFonts w:ascii="Times New Roman" w:hAnsi="Times New Roman"/>
                <w:i/>
                <w:iCs/>
                <w:color w:val="404040"/>
              </w:rPr>
            </w:pPr>
            <w:r>
              <w:rPr>
                <w:rFonts w:ascii="Times New Roman" w:hAnsi="Times New Roman"/>
                <w:i/>
              </w:rPr>
              <w:t xml:space="preserve">свободно решать системы линейных уравнений; </w:t>
            </w:r>
          </w:p>
          <w:p w:rsidR="005B40E3" w:rsidRDefault="005B40E3">
            <w:pPr>
              <w:numPr>
                <w:ilvl w:val="0"/>
                <w:numId w:val="14"/>
              </w:numPr>
              <w:spacing w:after="0" w:line="240" w:lineRule="auto"/>
              <w:ind w:left="357" w:hanging="357"/>
              <w:contextualSpacing/>
              <w:rPr>
                <w:rFonts w:ascii="Times New Roman" w:hAnsi="Times New Roman"/>
                <w:i/>
                <w:iCs/>
                <w:color w:val="404040"/>
              </w:rPr>
            </w:pPr>
            <w:r>
              <w:rPr>
                <w:rFonts w:ascii="Times New Roman" w:hAnsi="Times New Roman"/>
                <w:i/>
              </w:rPr>
              <w:t>решать основные типы уравнений и неравенств с параметрами;</w:t>
            </w:r>
          </w:p>
          <w:p w:rsidR="005B40E3" w:rsidRDefault="005B40E3">
            <w:pPr>
              <w:numPr>
                <w:ilvl w:val="0"/>
                <w:numId w:val="14"/>
              </w:numPr>
              <w:spacing w:after="0" w:line="240" w:lineRule="auto"/>
              <w:ind w:left="357" w:hanging="357"/>
              <w:contextualSpacing/>
              <w:rPr>
                <w:rFonts w:ascii="Times New Roman" w:hAnsi="Times New Roman"/>
                <w:i/>
                <w:iCs/>
                <w:color w:val="404040"/>
              </w:rPr>
            </w:pPr>
            <w:r>
              <w:rPr>
                <w:rFonts w:ascii="Times New Roman" w:hAnsi="Times New Roman"/>
                <w:i/>
              </w:rPr>
              <w:t xml:space="preserve">иметь представление о неравенствах между </w:t>
            </w:r>
            <w:proofErr w:type="gramStart"/>
            <w:r>
              <w:rPr>
                <w:rFonts w:ascii="Times New Roman" w:hAnsi="Times New Roman"/>
                <w:i/>
              </w:rPr>
              <w:t>средними</w:t>
            </w:r>
            <w:proofErr w:type="gramEnd"/>
            <w:r>
              <w:rPr>
                <w:rFonts w:ascii="Times New Roman" w:hAnsi="Times New Roman"/>
                <w:i/>
              </w:rPr>
              <w:t xml:space="preserve"> степенными</w:t>
            </w:r>
          </w:p>
          <w:p w:rsidR="005B40E3" w:rsidRDefault="005B40E3">
            <w:pPr>
              <w:widowControl w:val="0"/>
              <w:autoSpaceDE w:val="0"/>
              <w:autoSpaceDN w:val="0"/>
              <w:adjustRightInd w:val="0"/>
              <w:spacing w:after="0" w:line="240" w:lineRule="auto"/>
              <w:jc w:val="both"/>
              <w:rPr>
                <w:rFonts w:ascii="Times New Roman" w:hAnsi="Times New Roman"/>
                <w:sz w:val="24"/>
                <w:szCs w:val="24"/>
              </w:rPr>
            </w:pP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suppressAutoHyphens/>
              <w:spacing w:after="0" w:line="240" w:lineRule="auto"/>
              <w:rPr>
                <w:rFonts w:ascii="Times New Roman" w:hAnsi="Times New Roman"/>
                <w:b/>
                <w:i/>
              </w:rPr>
            </w:pPr>
            <w:r>
              <w:rPr>
                <w:rFonts w:ascii="Times New Roman" w:hAnsi="Times New Roman"/>
                <w:b/>
                <w:i/>
              </w:rPr>
              <w:t>Функции</w:t>
            </w:r>
          </w:p>
        </w:tc>
        <w:tc>
          <w:tcPr>
            <w:tcW w:w="4443" w:type="dxa"/>
            <w:tcBorders>
              <w:top w:val="single" w:sz="4" w:space="0" w:color="auto"/>
              <w:left w:val="single" w:sz="4" w:space="0" w:color="auto"/>
              <w:bottom w:val="single" w:sz="4" w:space="0" w:color="auto"/>
              <w:right w:val="single" w:sz="4" w:space="0" w:color="auto"/>
            </w:tcBorders>
            <w:hideMark/>
          </w:tcPr>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lang w:val="ru-RU"/>
              </w:rPr>
            </w:pPr>
            <w:r w:rsidRPr="005B40E3">
              <w:rPr>
                <w:rFonts w:ascii="Times New Roman" w:eastAsia="Times New Roman" w:hAnsi="Times New Roman"/>
                <w:lang w:val="ru-RU"/>
              </w:rPr>
              <w:t>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color w:val="000000"/>
                <w:lang w:val="ru-RU" w:eastAsia="ru-RU"/>
              </w:rPr>
            </w:pPr>
            <w:r w:rsidRPr="005B40E3">
              <w:rPr>
                <w:rFonts w:ascii="Times New Roman" w:eastAsia="Times New Roman" w:hAnsi="Times New Roman"/>
                <w:lang w:val="ru-RU"/>
              </w:rPr>
              <w:t>владеть понятием степенная функция; строить ее график и уметь применять свойства степенной функции при решении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color w:val="000000"/>
                <w:lang w:val="ru-RU" w:eastAsia="ru-RU"/>
              </w:rPr>
            </w:pPr>
            <w:r w:rsidRPr="005B40E3">
              <w:rPr>
                <w:rFonts w:ascii="Times New Roman" w:eastAsia="Times New Roman" w:hAnsi="Times New Roman"/>
                <w:lang w:val="ru-RU"/>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color w:val="000000"/>
                <w:lang w:val="ru-RU" w:eastAsia="ru-RU"/>
              </w:rPr>
            </w:pPr>
            <w:r w:rsidRPr="005B40E3">
              <w:rPr>
                <w:rFonts w:ascii="Times New Roman" w:eastAsia="Times New Roman" w:hAnsi="Times New Roman"/>
                <w:lang w:val="ru-RU"/>
              </w:rPr>
              <w:t>владеть понятием логарифмическая функция; строить ее график и уметь применять свойства логарифмической функции при решении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color w:val="000000"/>
                <w:lang w:val="ru-RU" w:eastAsia="ru-RU"/>
              </w:rPr>
            </w:pPr>
            <w:r w:rsidRPr="005B40E3">
              <w:rPr>
                <w:rFonts w:ascii="Times New Roman" w:eastAsia="Times New Roman" w:hAnsi="Times New Roman"/>
                <w:lang w:val="ru-RU"/>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color w:val="000000"/>
                <w:lang w:val="ru-RU" w:eastAsia="ru-RU"/>
              </w:rPr>
            </w:pPr>
            <w:r w:rsidRPr="005B40E3">
              <w:rPr>
                <w:rFonts w:ascii="Times New Roman" w:eastAsia="Times New Roman" w:hAnsi="Times New Roman"/>
                <w:lang w:val="ru-RU"/>
              </w:rPr>
              <w:t>владеть понятием обратная функция; применять это понятие при решении задач;</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lang w:val="ru-RU"/>
              </w:rPr>
            </w:pPr>
            <w:r w:rsidRPr="005B40E3">
              <w:rPr>
                <w:rFonts w:ascii="Times New Roman" w:eastAsia="Times New Roman" w:hAnsi="Times New Roman"/>
                <w:lang w:val="ru-RU"/>
              </w:rPr>
              <w:t>применять при решении задач свойства функций: четность, периодичность, ограниченность;</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lang w:val="ru-RU"/>
              </w:rPr>
            </w:pPr>
            <w:r w:rsidRPr="005B40E3">
              <w:rPr>
                <w:rFonts w:ascii="Times New Roman" w:eastAsia="Times New Roman" w:hAnsi="Times New Roman"/>
                <w:lang w:val="ru-RU"/>
              </w:rPr>
              <w:t>применять при решении задач преобразования графиков функций;</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lang w:val="ru-RU"/>
              </w:rPr>
            </w:pPr>
            <w:r w:rsidRPr="005B40E3">
              <w:rPr>
                <w:rFonts w:ascii="Times New Roman" w:eastAsia="Times New Roman" w:hAnsi="Times New Roman"/>
                <w:lang w:val="ru-RU"/>
              </w:rPr>
              <w:t>владеть понятиями числовая последовательность, арифметическая и геометрическая прогрессия;</w:t>
            </w:r>
          </w:p>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lang w:val="ru-RU"/>
              </w:rPr>
            </w:pPr>
            <w:r w:rsidRPr="005B40E3">
              <w:rPr>
                <w:rFonts w:ascii="Times New Roman" w:eastAsia="Times New Roman" w:hAnsi="Times New Roman"/>
                <w:lang w:val="ru-RU"/>
              </w:rPr>
              <w:t xml:space="preserve">применять при решении задач свойства и признаки арифметической и геометрической прогрессий. </w:t>
            </w:r>
          </w:p>
          <w:p w:rsidR="005B40E3" w:rsidRDefault="005B40E3">
            <w:pPr>
              <w:spacing w:line="240" w:lineRule="auto"/>
              <w:ind w:left="357" w:hanging="357"/>
              <w:rPr>
                <w:rFonts w:ascii="Times New Roman" w:hAnsi="Times New Roman"/>
                <w:i/>
              </w:rPr>
            </w:pPr>
            <w:r>
              <w:rPr>
                <w:rFonts w:ascii="Times New Roman" w:hAnsi="Times New Roman"/>
                <w:i/>
              </w:rPr>
              <w:t>В повседневной жизни и при изучении других учебных предметов:</w:t>
            </w:r>
          </w:p>
          <w:p w:rsidR="005B40E3" w:rsidRDefault="005B40E3">
            <w:pPr>
              <w:numPr>
                <w:ilvl w:val="0"/>
                <w:numId w:val="10"/>
              </w:numPr>
              <w:spacing w:after="0" w:line="240" w:lineRule="auto"/>
              <w:ind w:left="357" w:hanging="357"/>
              <w:rPr>
                <w:rFonts w:ascii="Times New Roman" w:hAnsi="Times New Roman"/>
                <w:i/>
                <w:iCs/>
                <w:color w:val="404040"/>
              </w:rPr>
            </w:pPr>
            <w:r>
              <w:rPr>
                <w:rFonts w:ascii="Times New Roman" w:hAnsi="Times New Roman"/>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Pr>
                <w:rFonts w:ascii="Times New Roman" w:hAnsi="Times New Roman"/>
              </w:rPr>
              <w:t>знакопостоянства</w:t>
            </w:r>
            <w:proofErr w:type="spellEnd"/>
            <w:r>
              <w:rPr>
                <w:rFonts w:ascii="Times New Roman" w:hAnsi="Times New Roman"/>
              </w:rPr>
              <w:t xml:space="preserve">, асимптоты, точки перегиба, период и т.п.); </w:t>
            </w:r>
          </w:p>
          <w:p w:rsidR="005B40E3" w:rsidRDefault="005B40E3">
            <w:pPr>
              <w:numPr>
                <w:ilvl w:val="0"/>
                <w:numId w:val="10"/>
              </w:numPr>
              <w:spacing w:after="0" w:line="240" w:lineRule="auto"/>
              <w:ind w:left="357" w:hanging="357"/>
              <w:rPr>
                <w:rFonts w:ascii="Times New Roman" w:hAnsi="Times New Roman"/>
                <w:i/>
                <w:iCs/>
                <w:color w:val="404040"/>
              </w:rPr>
            </w:pPr>
            <w:r>
              <w:rPr>
                <w:rFonts w:ascii="Times New Roman" w:hAnsi="Times New Roman"/>
              </w:rPr>
              <w:t>интерпретировать свойства в контексте конкретной практической ситуации</w:t>
            </w:r>
            <w:proofErr w:type="gramStart"/>
            <w:r>
              <w:rPr>
                <w:rFonts w:ascii="Times New Roman" w:hAnsi="Times New Roman"/>
              </w:rPr>
              <w:t xml:space="preserve">;. </w:t>
            </w:r>
            <w:proofErr w:type="gramEnd"/>
          </w:p>
          <w:p w:rsidR="005B40E3" w:rsidRDefault="005B40E3">
            <w:pPr>
              <w:widowControl w:val="0"/>
              <w:autoSpaceDE w:val="0"/>
              <w:autoSpaceDN w:val="0"/>
              <w:adjustRightInd w:val="0"/>
              <w:spacing w:after="0" w:line="240" w:lineRule="auto"/>
              <w:jc w:val="both"/>
              <w:rPr>
                <w:rFonts w:ascii="Times New Roman" w:hAnsi="Times New Roman"/>
                <w:sz w:val="24"/>
                <w:szCs w:val="24"/>
              </w:rPr>
            </w:pPr>
            <w:r>
              <w:rPr>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tc>
        <w:tc>
          <w:tcPr>
            <w:tcW w:w="4126" w:type="dxa"/>
            <w:tcBorders>
              <w:top w:val="single" w:sz="4" w:space="0" w:color="auto"/>
              <w:left w:val="single" w:sz="4" w:space="0" w:color="auto"/>
              <w:bottom w:val="single" w:sz="4" w:space="0" w:color="auto"/>
              <w:right w:val="single" w:sz="4" w:space="0" w:color="auto"/>
            </w:tcBorders>
          </w:tcPr>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владеть понятием асимптоты и уметь его применять при решении задач;</w:t>
            </w:r>
          </w:p>
          <w:p w:rsidR="005B40E3" w:rsidRPr="005B40E3" w:rsidRDefault="005B40E3" w:rsidP="00A7553B">
            <w:pPr>
              <w:pStyle w:val="a0"/>
              <w:numPr>
                <w:ilvl w:val="0"/>
                <w:numId w:val="2"/>
              </w:numPr>
              <w:spacing w:after="0" w:line="240" w:lineRule="auto"/>
              <w:jc w:val="left"/>
              <w:rPr>
                <w:rFonts w:ascii="Times New Roman" w:eastAsia="Times New Roman" w:hAnsi="Times New Roman"/>
                <w:lang w:val="ru-RU"/>
              </w:rPr>
            </w:pPr>
            <w:r w:rsidRPr="005B40E3">
              <w:rPr>
                <w:rFonts w:ascii="Times New Roman" w:eastAsia="Times New Roman" w:hAnsi="Times New Roman"/>
                <w:i/>
                <w:lang w:val="ru-RU"/>
              </w:rPr>
              <w:t>применять методы решения простейших дифференциальных уравнений первого и второго порядков</w:t>
            </w:r>
          </w:p>
          <w:p w:rsidR="005B40E3" w:rsidRDefault="005B40E3">
            <w:pPr>
              <w:widowControl w:val="0"/>
              <w:autoSpaceDE w:val="0"/>
              <w:autoSpaceDN w:val="0"/>
              <w:adjustRightInd w:val="0"/>
              <w:spacing w:after="0" w:line="240" w:lineRule="auto"/>
              <w:jc w:val="both"/>
              <w:rPr>
                <w:rFonts w:ascii="Times New Roman" w:hAnsi="Times New Roman"/>
                <w:sz w:val="24"/>
                <w:szCs w:val="24"/>
              </w:rPr>
            </w:pP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suppressAutoHyphens/>
              <w:spacing w:after="0" w:line="240" w:lineRule="auto"/>
              <w:rPr>
                <w:rFonts w:ascii="Times New Roman" w:hAnsi="Times New Roman"/>
                <w:b/>
                <w:i/>
              </w:rPr>
            </w:pPr>
            <w:r>
              <w:rPr>
                <w:rFonts w:ascii="Times New Roman" w:hAnsi="Times New Roman"/>
                <w:b/>
                <w:i/>
              </w:rPr>
              <w:t>Элементы математического анализа</w:t>
            </w:r>
          </w:p>
        </w:tc>
        <w:tc>
          <w:tcPr>
            <w:tcW w:w="4443" w:type="dxa"/>
            <w:tcBorders>
              <w:top w:val="single" w:sz="4" w:space="0" w:color="auto"/>
              <w:left w:val="single" w:sz="4" w:space="0" w:color="auto"/>
              <w:bottom w:val="single" w:sz="4" w:space="0" w:color="auto"/>
              <w:right w:val="single" w:sz="4" w:space="0" w:color="auto"/>
            </w:tcBorders>
          </w:tcPr>
          <w:p w:rsidR="005B40E3" w:rsidRDefault="005B40E3">
            <w:pPr>
              <w:spacing w:after="0" w:line="240" w:lineRule="auto"/>
              <w:ind w:left="357" w:hanging="357"/>
              <w:rPr>
                <w:rFonts w:ascii="Times New Roman" w:hAnsi="Times New Roman"/>
              </w:rPr>
            </w:pPr>
            <w:r>
              <w:rPr>
                <w:rFonts w:ascii="Times New Roman" w:hAnsi="Times New Roman"/>
              </w:rPr>
              <w:t>Владеть понятием бесконечно убывающая геометрическая прогрессия и уметь применять его при решении задач;</w:t>
            </w:r>
          </w:p>
          <w:p w:rsidR="005B40E3" w:rsidRDefault="005B40E3">
            <w:pPr>
              <w:spacing w:after="0" w:line="240" w:lineRule="auto"/>
              <w:ind w:left="357" w:hanging="357"/>
              <w:rPr>
                <w:rFonts w:ascii="Times New Roman" w:hAnsi="Times New Roman"/>
              </w:rPr>
            </w:pPr>
            <w:r>
              <w:rPr>
                <w:rFonts w:ascii="Times New Roman" w:hAnsi="Times New Roman"/>
              </w:rPr>
              <w:t>применять для решения задач теорию пределов;</w:t>
            </w:r>
          </w:p>
          <w:p w:rsidR="005B40E3" w:rsidRDefault="005B40E3">
            <w:pPr>
              <w:spacing w:after="0" w:line="240" w:lineRule="auto"/>
              <w:ind w:left="357" w:hanging="357"/>
              <w:rPr>
                <w:rFonts w:ascii="Times New Roman" w:hAnsi="Times New Roman"/>
              </w:rPr>
            </w:pPr>
            <w:r>
              <w:rPr>
                <w:rFonts w:ascii="Times New Roman" w:hAnsi="Times New Roman"/>
              </w:rPr>
              <w:t xml:space="preserve">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 </w:t>
            </w:r>
          </w:p>
          <w:p w:rsidR="005B40E3" w:rsidRDefault="005B40E3">
            <w:pPr>
              <w:widowControl w:val="0"/>
              <w:autoSpaceDE w:val="0"/>
              <w:autoSpaceDN w:val="0"/>
              <w:adjustRightInd w:val="0"/>
              <w:spacing w:after="0" w:line="240" w:lineRule="auto"/>
              <w:jc w:val="both"/>
              <w:rPr>
                <w:rFonts w:ascii="Times New Roman" w:hAnsi="Times New Roman"/>
                <w:sz w:val="24"/>
                <w:szCs w:val="24"/>
              </w:rPr>
            </w:pPr>
          </w:p>
        </w:tc>
        <w:tc>
          <w:tcPr>
            <w:tcW w:w="4126" w:type="dxa"/>
            <w:tcBorders>
              <w:top w:val="single" w:sz="4" w:space="0" w:color="auto"/>
              <w:left w:val="single" w:sz="4" w:space="0" w:color="auto"/>
              <w:bottom w:val="single" w:sz="4" w:space="0" w:color="auto"/>
              <w:right w:val="single" w:sz="4" w:space="0" w:color="auto"/>
            </w:tcBorders>
          </w:tcPr>
          <w:p w:rsidR="005B40E3" w:rsidRDefault="005B40E3">
            <w:pPr>
              <w:widowControl w:val="0"/>
              <w:autoSpaceDE w:val="0"/>
              <w:autoSpaceDN w:val="0"/>
              <w:adjustRightInd w:val="0"/>
              <w:spacing w:after="0" w:line="240" w:lineRule="auto"/>
              <w:jc w:val="both"/>
              <w:rPr>
                <w:rFonts w:ascii="Times New Roman" w:hAnsi="Times New Roman"/>
                <w:sz w:val="24"/>
                <w:szCs w:val="24"/>
              </w:rPr>
            </w:pP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suppressAutoHyphens/>
              <w:spacing w:after="0" w:line="240" w:lineRule="auto"/>
              <w:rPr>
                <w:rFonts w:ascii="Times New Roman" w:hAnsi="Times New Roman"/>
                <w:b/>
                <w:bCs/>
                <w:i/>
              </w:rPr>
            </w:pPr>
            <w:r>
              <w:rPr>
                <w:rFonts w:ascii="Times New Roman" w:hAnsi="Times New Roman"/>
                <w:b/>
                <w:bCs/>
                <w:i/>
              </w:rPr>
              <w:t>Текстовые задачи</w:t>
            </w:r>
          </w:p>
        </w:tc>
        <w:tc>
          <w:tcPr>
            <w:tcW w:w="4443"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2"/>
              </w:numPr>
              <w:spacing w:after="0" w:line="240" w:lineRule="auto"/>
              <w:ind w:left="357" w:hanging="357"/>
              <w:contextualSpacing/>
              <w:rPr>
                <w:rFonts w:ascii="Times New Roman" w:hAnsi="Times New Roman"/>
                <w:i/>
                <w:iCs/>
                <w:color w:val="404040"/>
              </w:rPr>
            </w:pPr>
            <w:r>
              <w:rPr>
                <w:rFonts w:ascii="Times New Roman" w:hAnsi="Times New Roman"/>
              </w:rPr>
              <w:t>Решать разные задачи повышенной трудности;</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анализировать условие задачи, выбирать оптимальный метод решения задачи, рассматривая различные методы;</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строить модель решения задачи, проводить доказательные рассуждения при решении задачи;</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решать задачи, требующие перебора вариантов, проверки условий, выбора оптимального результата;</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color w:val="000000"/>
              </w:rPr>
              <w:t>анализировать и интерпретировать полученные решения в контексте условия задачи, выбирать решения, не противоречащие контексту;</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rPr>
              <w:t>переводить при решении задачи информацию из одной формы записи в другую, используя при необходимости схемы, таблицы, графики, диаграммы.</w:t>
            </w:r>
          </w:p>
          <w:p w:rsidR="005B40E3" w:rsidRDefault="005B40E3">
            <w:pPr>
              <w:spacing w:line="240" w:lineRule="auto"/>
              <w:ind w:left="357" w:hanging="357"/>
              <w:rPr>
                <w:rFonts w:ascii="Times New Roman" w:hAnsi="Times New Roman"/>
                <w:i/>
              </w:rPr>
            </w:pPr>
            <w:r>
              <w:rPr>
                <w:rFonts w:ascii="Times New Roman" w:hAnsi="Times New Roman"/>
                <w:i/>
              </w:rPr>
              <w:t>В повседневной жизни и при изучении других предметов:</w:t>
            </w:r>
          </w:p>
          <w:p w:rsidR="005B40E3" w:rsidRPr="005B40E3" w:rsidRDefault="005B40E3" w:rsidP="005B40E3">
            <w:pPr>
              <w:pStyle w:val="a"/>
              <w:numPr>
                <w:ilvl w:val="0"/>
                <w:numId w:val="16"/>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решать практические задачи и задачи из других предметов</w:t>
            </w:r>
          </w:p>
        </w:tc>
        <w:tc>
          <w:tcPr>
            <w:tcW w:w="4126" w:type="dxa"/>
            <w:tcBorders>
              <w:top w:val="single" w:sz="4" w:space="0" w:color="auto"/>
              <w:left w:val="single" w:sz="4" w:space="0" w:color="auto"/>
              <w:bottom w:val="single" w:sz="4" w:space="0" w:color="auto"/>
              <w:right w:val="single" w:sz="4" w:space="0" w:color="auto"/>
            </w:tcBorders>
          </w:tcPr>
          <w:p w:rsidR="005B40E3" w:rsidRPr="005B40E3" w:rsidRDefault="005B40E3">
            <w:pPr>
              <w:pStyle w:val="a0"/>
              <w:numPr>
                <w:ilvl w:val="0"/>
                <w:numId w:val="0"/>
              </w:numPr>
              <w:spacing w:after="0" w:line="240" w:lineRule="auto"/>
              <w:ind w:left="357"/>
              <w:jc w:val="left"/>
              <w:rPr>
                <w:rFonts w:ascii="Times New Roman" w:eastAsia="Times New Roman" w:hAnsi="Times New Roman"/>
                <w:i/>
                <w:lang w:val="ru-RU"/>
              </w:rPr>
            </w:pP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suppressAutoHyphens/>
              <w:spacing w:after="0" w:line="240" w:lineRule="auto"/>
              <w:rPr>
                <w:rFonts w:ascii="Times New Roman" w:hAnsi="Times New Roman"/>
                <w:b/>
                <w:i/>
              </w:rPr>
            </w:pPr>
            <w:r>
              <w:rPr>
                <w:rFonts w:ascii="Times New Roman" w:hAnsi="Times New Roman"/>
                <w:b/>
                <w:i/>
              </w:rPr>
              <w:t>Геометрия</w:t>
            </w:r>
          </w:p>
        </w:tc>
        <w:tc>
          <w:tcPr>
            <w:tcW w:w="4443" w:type="dxa"/>
            <w:tcBorders>
              <w:top w:val="single" w:sz="4" w:space="0" w:color="auto"/>
              <w:left w:val="single" w:sz="4" w:space="0" w:color="auto"/>
              <w:bottom w:val="single" w:sz="4" w:space="0" w:color="auto"/>
              <w:right w:val="single" w:sz="4" w:space="0" w:color="auto"/>
            </w:tcBorders>
            <w:hideMark/>
          </w:tcPr>
          <w:p w:rsidR="005B40E3" w:rsidRPr="005B40E3" w:rsidRDefault="005B40E3" w:rsidP="005B40E3">
            <w:pPr>
              <w:pStyle w:val="a"/>
              <w:numPr>
                <w:ilvl w:val="0"/>
                <w:numId w:val="18"/>
              </w:numPr>
              <w:spacing w:before="0" w:beforeAutospacing="0" w:after="0" w:afterAutospacing="0"/>
              <w:ind w:left="357" w:hanging="357"/>
              <w:rPr>
                <w:rFonts w:ascii="Times New Roman" w:eastAsia="Times New Roman" w:hAnsi="Times New Roman"/>
                <w:i/>
                <w:iCs/>
                <w:color w:val="404040"/>
                <w:sz w:val="22"/>
                <w:szCs w:val="22"/>
                <w:lang w:val="ru-RU" w:eastAsia="ru-RU"/>
              </w:rPr>
            </w:pPr>
            <w:r w:rsidRPr="005B40E3">
              <w:rPr>
                <w:rFonts w:ascii="Times New Roman" w:eastAsia="Times New Roman" w:hAnsi="Times New Roman"/>
                <w:sz w:val="22"/>
                <w:szCs w:val="22"/>
                <w:lang w:val="ru-RU"/>
              </w:rPr>
              <w:t>Владеть геометрическими понятиями при решении задач и проведении математических рассуждений;</w:t>
            </w:r>
          </w:p>
          <w:p w:rsidR="005B40E3" w:rsidRPr="005B40E3" w:rsidRDefault="005B40E3" w:rsidP="005B40E3">
            <w:pPr>
              <w:pStyle w:val="a"/>
              <w:numPr>
                <w:ilvl w:val="0"/>
                <w:numId w:val="18"/>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5B40E3" w:rsidRDefault="005B40E3">
            <w:pPr>
              <w:numPr>
                <w:ilvl w:val="0"/>
                <w:numId w:val="18"/>
              </w:numPr>
              <w:spacing w:after="0" w:line="240" w:lineRule="auto"/>
              <w:ind w:left="357" w:hanging="357"/>
              <w:rPr>
                <w:rFonts w:ascii="Times New Roman" w:hAnsi="Times New Roman"/>
                <w:i/>
                <w:iCs/>
                <w:color w:val="404040"/>
              </w:rPr>
            </w:pPr>
            <w:r>
              <w:rPr>
                <w:rFonts w:ascii="Times New Roman" w:hAnsi="Times New Roman"/>
              </w:rPr>
              <w:t>исследовать чертежи, включая комбинации фигур, извлекать, интерпретировать и преобразовывать информацию, представленную на чертежах;</w:t>
            </w:r>
          </w:p>
          <w:p w:rsidR="005B40E3" w:rsidRDefault="005B40E3">
            <w:pPr>
              <w:numPr>
                <w:ilvl w:val="0"/>
                <w:numId w:val="18"/>
              </w:numPr>
              <w:spacing w:after="0" w:line="240" w:lineRule="auto"/>
              <w:ind w:left="357" w:hanging="357"/>
              <w:rPr>
                <w:rFonts w:ascii="Times New Roman" w:hAnsi="Times New Roman"/>
                <w:i/>
                <w:iCs/>
                <w:color w:val="404040"/>
              </w:rPr>
            </w:pPr>
            <w:r>
              <w:rPr>
                <w:rFonts w:ascii="Times New Roman" w:hAnsi="Times New Roman"/>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уметь формулировать и доказывать геометрические утверждения;</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стереометрии: призма, параллелепипед, пирамида, тетраэдр;</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иметь представления об аксиомах стереометрии и следствиях из них 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уметь строить сечения многогранников с использованием различных методов, в том числе и метода следов;</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 xml:space="preserve">иметь представление о </w:t>
            </w:r>
            <w:proofErr w:type="gramStart"/>
            <w:r>
              <w:rPr>
                <w:rFonts w:ascii="Times New Roman" w:hAnsi="Times New Roman"/>
              </w:rPr>
              <w:t>скрещивающихся</w:t>
            </w:r>
            <w:proofErr w:type="gramEnd"/>
            <w:r>
              <w:rPr>
                <w:rFonts w:ascii="Times New Roman" w:hAnsi="Times New Roman"/>
              </w:rPr>
              <w:t xml:space="preserve"> прямых в пространстве и уметь находить угол и расстояние между ними;</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применять теоремы о параллельности прямых и плоскостей в пространстве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уметь применять параллельное проектирование для изображения фигур;</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уметь применять перпендикулярности прямой и плоскости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понятием угол между прямой и плоскостью и уметь применять его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двугранный угол, угол между плоскостями, перпендикулярные плоскости 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призма, параллелепипед и применять свойства параллелепипеда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понятием прямоугольный параллелепипед и применять его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пирамида, виды пирамид, элементы правильной пирамиды 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 xml:space="preserve">иметь представление о теореме Эйлера,правильных многогранниках; </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понятием площади поверхностей многогранников и уметь применять его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тела вращения (цилиндр, конус, шар и сфера), их сечения 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касательные прямые и плоскости и уметь применять изпри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иметь представления о вписанных и описанных сферах 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объем, объемы многогранников, тел вращения и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иметь представление о развертке цилиндра и конуса, площади поверхности цилиндра и конуса,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иметь представление о площади сферы и уметь применять его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уметь решать задачи на комбинации многогранников и тел вращения;</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rPr>
              <w:t>иметь представление о подобии в пространстве и уметь решать задачи на отношение объемов и площадей поверхностей подобных фигур.</w:t>
            </w:r>
          </w:p>
          <w:p w:rsidR="005B40E3" w:rsidRDefault="005B40E3">
            <w:pPr>
              <w:spacing w:line="240" w:lineRule="auto"/>
              <w:ind w:left="357" w:hanging="357"/>
              <w:rPr>
                <w:rFonts w:ascii="Times New Roman" w:hAnsi="Times New Roman"/>
                <w:i/>
              </w:rPr>
            </w:pPr>
            <w:r>
              <w:rPr>
                <w:rFonts w:ascii="Times New Roman" w:hAnsi="Times New Roman"/>
                <w:i/>
              </w:rPr>
              <w:t>В повседневной жизни и при изучении других предметов:</w:t>
            </w:r>
          </w:p>
          <w:p w:rsidR="005B40E3" w:rsidRPr="005B40E3" w:rsidRDefault="005B40E3" w:rsidP="005B40E3">
            <w:pPr>
              <w:pStyle w:val="a"/>
              <w:numPr>
                <w:ilvl w:val="0"/>
                <w:numId w:val="18"/>
              </w:numPr>
              <w:spacing w:before="0" w:beforeAutospacing="0" w:after="0" w:afterAutospacing="0"/>
              <w:ind w:left="357" w:hanging="357"/>
              <w:rPr>
                <w:rFonts w:ascii="Times New Roman" w:eastAsia="Times New Roman" w:hAnsi="Times New Roman"/>
                <w:i/>
                <w:iCs/>
                <w:color w:val="404040"/>
                <w:sz w:val="22"/>
                <w:szCs w:val="22"/>
                <w:lang w:val="ru-RU"/>
              </w:rPr>
            </w:pPr>
            <w:r w:rsidRPr="005B40E3">
              <w:rPr>
                <w:rFonts w:ascii="Times New Roman" w:eastAsia="Times New Roman" w:hAnsi="Times New Roman"/>
                <w:sz w:val="22"/>
                <w:szCs w:val="22"/>
                <w:lang w:val="ru-RU"/>
              </w:rPr>
              <w:t xml:space="preserve">составлять с использованием свойств геометрических фигур математические модели </w:t>
            </w:r>
            <w:r w:rsidRPr="005B40E3">
              <w:rPr>
                <w:rStyle w:val="dash041e0431044b0447043d044b0439char1"/>
                <w:rFonts w:eastAsia="Times New Roman"/>
                <w:sz w:val="22"/>
                <w:szCs w:val="22"/>
                <w:lang w:val="ru-RU"/>
              </w:rPr>
              <w:t>для решения задач практического характера и задач из смежных дисциплин</w:t>
            </w:r>
            <w:r w:rsidRPr="005B40E3">
              <w:rPr>
                <w:rFonts w:ascii="Times New Roman" w:eastAsia="Times New Roman" w:hAnsi="Times New Roman"/>
                <w:sz w:val="22"/>
                <w:szCs w:val="22"/>
                <w:lang w:val="ru-RU"/>
              </w:rPr>
              <w:t>, исследовать полученные модели и интерпретировать результат</w:t>
            </w:r>
          </w:p>
        </w:tc>
        <w:tc>
          <w:tcPr>
            <w:tcW w:w="4126"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Иметь представление об аксиоматическом методе;</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владеть понятием геометрические места точек в пространстве и уметь применять их для решения задач;</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 xml:space="preserve">уметь применять для решения задач свойства плоских и двугранных углов, трехгранного угла, теоремы косинусов и синусов для трехгранного угла;  </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 xml:space="preserve">владеть понятием перпендикулярное сечение призмы и уметь применять его при решении задач; </w:t>
            </w:r>
          </w:p>
          <w:p w:rsidR="005B40E3" w:rsidRDefault="005B40E3">
            <w:pPr>
              <w:numPr>
                <w:ilvl w:val="0"/>
                <w:numId w:val="2"/>
              </w:numPr>
              <w:spacing w:after="0" w:line="240" w:lineRule="auto"/>
              <w:ind w:left="357" w:hanging="357"/>
              <w:rPr>
                <w:rFonts w:ascii="Times New Roman" w:hAnsi="Times New Roman"/>
                <w:i/>
                <w:iCs/>
                <w:color w:val="BFBFBF"/>
              </w:rPr>
            </w:pPr>
            <w:r>
              <w:rPr>
                <w:rFonts w:ascii="Times New Roman" w:hAnsi="Times New Roman"/>
                <w:i/>
              </w:rPr>
              <w:t>иметь представление о двойственности правильных многогранников;</w:t>
            </w:r>
          </w:p>
          <w:p w:rsidR="005B40E3" w:rsidRDefault="005B40E3">
            <w:pPr>
              <w:numPr>
                <w:ilvl w:val="0"/>
                <w:numId w:val="2"/>
              </w:numPr>
              <w:spacing w:after="0" w:line="240" w:lineRule="auto"/>
              <w:ind w:left="357" w:hanging="357"/>
              <w:rPr>
                <w:rFonts w:ascii="Times New Roman" w:hAnsi="Times New Roman"/>
                <w:i/>
                <w:iCs/>
                <w:color w:val="BFBFBF"/>
              </w:rPr>
            </w:pPr>
            <w:r>
              <w:rPr>
                <w:rFonts w:ascii="Times New Roman" w:hAnsi="Times New Roman"/>
                <w:i/>
              </w:rPr>
              <w:t>владеть понятиями центральное и параллельное проектирование и применять их при построении сечений многогранников методом проекций;</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иметь представление о развертке многогранника и кратчайшем пути на поверхности многогранника;</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 xml:space="preserve">иметь представление о конических сечениях; </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иметь представление о касающихся сферах и комбинации тел вращения и уметь применять их при решении задач;</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применять при решении задач формулу расстояния от точки до плоскости;</w:t>
            </w:r>
          </w:p>
          <w:p w:rsidR="005B40E3" w:rsidRDefault="005B40E3">
            <w:pPr>
              <w:numPr>
                <w:ilvl w:val="0"/>
                <w:numId w:val="2"/>
              </w:numPr>
              <w:spacing w:after="0" w:line="240" w:lineRule="auto"/>
              <w:ind w:left="357" w:hanging="357"/>
              <w:rPr>
                <w:rFonts w:ascii="Times New Roman" w:hAnsi="Times New Roman"/>
                <w:i/>
                <w:iCs/>
                <w:color w:val="404040"/>
              </w:rPr>
            </w:pPr>
            <w:r>
              <w:rPr>
                <w:rFonts w:ascii="Times New Roman" w:hAnsi="Times New Roman"/>
                <w:i/>
              </w:rPr>
              <w:t xml:space="preserve">владеть разными способами задания </w:t>
            </w:r>
            <w:proofErr w:type="gramStart"/>
            <w:r>
              <w:rPr>
                <w:rFonts w:ascii="Times New Roman" w:hAnsi="Times New Roman"/>
                <w:i/>
              </w:rPr>
              <w:t>прямой</w:t>
            </w:r>
            <w:proofErr w:type="gramEnd"/>
            <w:r>
              <w:rPr>
                <w:rFonts w:ascii="Times New Roman" w:hAnsi="Times New Roman"/>
                <w:i/>
              </w:rPr>
              <w:t xml:space="preserve"> уравнениями и уметь применять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 xml:space="preserve">применять при решении задач и доказательстве теорем векторный метод и метод координат; </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применять теоремы об отношениях объемов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 xml:space="preserve">применять интеграл для вычисления объемов и поверхностей тел вращения, вычисления площади сферического пояса и объема шарового слоя; </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иметь представление о площади ортогональной проекции;</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иметь представление о трехгранном и многогранном угле и применять свойства плоских углов многогранного угла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иметь представления о преобразовании подобия, гомотетии и уметь применять их при решении задач;</w:t>
            </w:r>
          </w:p>
          <w:p w:rsidR="005B40E3" w:rsidRDefault="005B40E3">
            <w:pPr>
              <w:numPr>
                <w:ilvl w:val="0"/>
                <w:numId w:val="18"/>
              </w:numPr>
              <w:spacing w:after="0" w:line="240" w:lineRule="auto"/>
              <w:ind w:left="357" w:hanging="357"/>
              <w:contextualSpacing/>
              <w:rPr>
                <w:rFonts w:ascii="Times New Roman" w:hAnsi="Times New Roman"/>
                <w:i/>
                <w:iCs/>
                <w:color w:val="404040"/>
              </w:rPr>
            </w:pPr>
            <w:r>
              <w:rPr>
                <w:rFonts w:ascii="Times New Roman" w:hAnsi="Times New Roman"/>
                <w:i/>
              </w:rPr>
              <w:t xml:space="preserve"> уметь решать задачи на плоскости методами стереометрии;</w:t>
            </w:r>
          </w:p>
          <w:p w:rsidR="005B40E3" w:rsidRDefault="005B40E3">
            <w:pPr>
              <w:numPr>
                <w:ilvl w:val="0"/>
                <w:numId w:val="18"/>
              </w:numPr>
              <w:spacing w:after="0" w:line="240" w:lineRule="auto"/>
              <w:ind w:left="357" w:hanging="357"/>
              <w:contextualSpacing/>
              <w:rPr>
                <w:rFonts w:ascii="Times New Roman" w:hAnsi="Times New Roman"/>
                <w:i/>
                <w:iCs/>
                <w:color w:val="D9D9D9"/>
              </w:rPr>
            </w:pPr>
            <w:r>
              <w:rPr>
                <w:rFonts w:ascii="Times New Roman" w:hAnsi="Times New Roman"/>
                <w:i/>
              </w:rPr>
              <w:t>уметь применять формулы объемов при решении задач</w:t>
            </w: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suppressAutoHyphens/>
              <w:spacing w:after="0" w:line="240" w:lineRule="auto"/>
              <w:rPr>
                <w:rFonts w:ascii="Times New Roman" w:hAnsi="Times New Roman"/>
                <w:b/>
                <w:i/>
              </w:rPr>
            </w:pPr>
            <w:r>
              <w:rPr>
                <w:rFonts w:ascii="Times New Roman" w:hAnsi="Times New Roman"/>
                <w:b/>
                <w:i/>
              </w:rPr>
              <w:t>Векторы и координаты в пространстве</w:t>
            </w:r>
          </w:p>
        </w:tc>
        <w:tc>
          <w:tcPr>
            <w:tcW w:w="4443"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rPr>
              <w:t>Владеть понятиями векторы и их координаты;</w:t>
            </w:r>
          </w:p>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rPr>
              <w:t>уметь выполнять операции над векторами;</w:t>
            </w:r>
          </w:p>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rPr>
              <w:t>использовать скалярное произведение векторов при решении задач;</w:t>
            </w:r>
          </w:p>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rPr>
              <w:t>применять уравнение плоскости, формулу расстояния между точками, уравнение сферы при решении задач;</w:t>
            </w:r>
          </w:p>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rPr>
              <w:t xml:space="preserve">применять векторы и метод координат в пространстве при решении задач </w:t>
            </w:r>
          </w:p>
        </w:tc>
        <w:tc>
          <w:tcPr>
            <w:tcW w:w="4126"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i/>
              </w:rPr>
              <w:t>находить объем параллелепипеда и тетраэдра, заданных координатами своих вершин;</w:t>
            </w:r>
          </w:p>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i/>
              </w:rPr>
              <w:t xml:space="preserve">задавать </w:t>
            </w:r>
            <w:proofErr w:type="gramStart"/>
            <w:r>
              <w:rPr>
                <w:rFonts w:ascii="Times New Roman" w:hAnsi="Times New Roman"/>
                <w:i/>
              </w:rPr>
              <w:t>прямую</w:t>
            </w:r>
            <w:proofErr w:type="gramEnd"/>
            <w:r>
              <w:rPr>
                <w:rFonts w:ascii="Times New Roman" w:hAnsi="Times New Roman"/>
                <w:i/>
              </w:rPr>
              <w:t xml:space="preserve"> в пространстве;</w:t>
            </w:r>
          </w:p>
          <w:p w:rsidR="005B40E3" w:rsidRDefault="005B40E3">
            <w:pPr>
              <w:numPr>
                <w:ilvl w:val="0"/>
                <w:numId w:val="20"/>
              </w:numPr>
              <w:spacing w:after="0" w:line="240" w:lineRule="auto"/>
              <w:ind w:left="357" w:hanging="357"/>
              <w:contextualSpacing/>
              <w:rPr>
                <w:rFonts w:ascii="Times New Roman" w:hAnsi="Times New Roman"/>
                <w:i/>
                <w:iCs/>
                <w:color w:val="404040"/>
              </w:rPr>
            </w:pPr>
            <w:r>
              <w:rPr>
                <w:rFonts w:ascii="Times New Roman" w:hAnsi="Times New Roman"/>
                <w:i/>
              </w:rPr>
              <w:t>находить расстояние от точки до плоскости в системе координат;</w:t>
            </w:r>
          </w:p>
          <w:p w:rsidR="005B40E3" w:rsidRDefault="005B40E3">
            <w:pPr>
              <w:numPr>
                <w:ilvl w:val="0"/>
                <w:numId w:val="20"/>
              </w:numPr>
              <w:spacing w:after="0" w:line="240" w:lineRule="auto"/>
              <w:ind w:left="357" w:hanging="357"/>
              <w:contextualSpacing/>
              <w:rPr>
                <w:rFonts w:ascii="Times New Roman" w:hAnsi="Times New Roman"/>
                <w:i/>
                <w:iCs/>
                <w:color w:val="404040"/>
              </w:rPr>
            </w:pPr>
            <w:proofErr w:type="gramStart"/>
            <w:r>
              <w:rPr>
                <w:rFonts w:ascii="Times New Roman" w:hAnsi="Times New Roman"/>
                <w:i/>
              </w:rPr>
              <w:t>находить расстояние между скрещивающимися прямыми, заданными в системе координат</w:t>
            </w:r>
            <w:proofErr w:type="gramEnd"/>
          </w:p>
        </w:tc>
      </w:tr>
      <w:tr w:rsidR="005B40E3" w:rsidTr="005B40E3">
        <w:tc>
          <w:tcPr>
            <w:tcW w:w="2135" w:type="dxa"/>
            <w:tcBorders>
              <w:top w:val="single" w:sz="4" w:space="0" w:color="auto"/>
              <w:left w:val="single" w:sz="4" w:space="0" w:color="auto"/>
              <w:bottom w:val="single" w:sz="4" w:space="0" w:color="auto"/>
              <w:right w:val="single" w:sz="4" w:space="0" w:color="auto"/>
            </w:tcBorders>
          </w:tcPr>
          <w:p w:rsidR="005B40E3" w:rsidRDefault="005B40E3">
            <w:pPr>
              <w:suppressAutoHyphens/>
              <w:spacing w:after="0" w:line="240" w:lineRule="auto"/>
              <w:rPr>
                <w:rFonts w:ascii="Times New Roman" w:hAnsi="Times New Roman"/>
                <w:b/>
                <w:bCs/>
                <w:i/>
              </w:rPr>
            </w:pPr>
            <w:r>
              <w:rPr>
                <w:rFonts w:ascii="Times New Roman" w:hAnsi="Times New Roman"/>
                <w:b/>
                <w:bCs/>
                <w:i/>
              </w:rPr>
              <w:t>История математики</w:t>
            </w:r>
          </w:p>
          <w:p w:rsidR="005B40E3" w:rsidRDefault="005B40E3">
            <w:pPr>
              <w:suppressAutoHyphens/>
              <w:spacing w:after="0" w:line="240" w:lineRule="auto"/>
              <w:rPr>
                <w:rFonts w:ascii="Times New Roman" w:hAnsi="Times New Roman"/>
                <w:b/>
                <w:bCs/>
                <w:i/>
              </w:rPr>
            </w:pPr>
          </w:p>
        </w:tc>
        <w:tc>
          <w:tcPr>
            <w:tcW w:w="4443"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22"/>
              </w:numPr>
              <w:spacing w:after="0" w:line="240" w:lineRule="auto"/>
              <w:ind w:left="357" w:hanging="357"/>
              <w:rPr>
                <w:rFonts w:ascii="Times New Roman" w:hAnsi="Times New Roman"/>
                <w:i/>
                <w:iCs/>
                <w:color w:val="404040"/>
              </w:rPr>
            </w:pPr>
            <w:r>
              <w:rPr>
                <w:rFonts w:ascii="Times New Roman" w:hAnsi="Times New Roman"/>
              </w:rPr>
              <w:t>Иметь представление о вкладе выдающихся математиков в развитие науки;</w:t>
            </w:r>
          </w:p>
          <w:p w:rsidR="005B40E3" w:rsidRDefault="005B40E3">
            <w:pPr>
              <w:numPr>
                <w:ilvl w:val="0"/>
                <w:numId w:val="22"/>
              </w:numPr>
              <w:spacing w:after="0" w:line="240" w:lineRule="auto"/>
              <w:ind w:left="357" w:hanging="357"/>
              <w:rPr>
                <w:rFonts w:ascii="Times New Roman" w:hAnsi="Times New Roman"/>
                <w:i/>
                <w:iCs/>
                <w:color w:val="404040"/>
              </w:rPr>
            </w:pPr>
            <w:r>
              <w:rPr>
                <w:rFonts w:ascii="Times New Roman" w:hAnsi="Times New Roman"/>
              </w:rPr>
              <w:t>понимать роль математики в развитии России</w:t>
            </w:r>
          </w:p>
        </w:tc>
        <w:tc>
          <w:tcPr>
            <w:tcW w:w="4126" w:type="dxa"/>
            <w:tcBorders>
              <w:top w:val="single" w:sz="4" w:space="0" w:color="auto"/>
              <w:left w:val="single" w:sz="4" w:space="0" w:color="auto"/>
              <w:bottom w:val="single" w:sz="4" w:space="0" w:color="auto"/>
              <w:right w:val="single" w:sz="4" w:space="0" w:color="auto"/>
            </w:tcBorders>
          </w:tcPr>
          <w:p w:rsidR="005B40E3" w:rsidRPr="005B40E3" w:rsidRDefault="005B40E3">
            <w:pPr>
              <w:spacing w:line="240" w:lineRule="auto"/>
              <w:rPr>
                <w:rFonts w:ascii="Times New Roman" w:hAnsi="Times New Roman"/>
                <w:i/>
              </w:rPr>
            </w:pPr>
          </w:p>
        </w:tc>
      </w:tr>
      <w:tr w:rsidR="005B40E3" w:rsidTr="005B40E3">
        <w:tc>
          <w:tcPr>
            <w:tcW w:w="2135" w:type="dxa"/>
            <w:tcBorders>
              <w:top w:val="single" w:sz="4" w:space="0" w:color="auto"/>
              <w:left w:val="single" w:sz="4" w:space="0" w:color="auto"/>
              <w:bottom w:val="single" w:sz="4" w:space="0" w:color="auto"/>
              <w:right w:val="single" w:sz="4" w:space="0" w:color="auto"/>
            </w:tcBorders>
            <w:hideMark/>
          </w:tcPr>
          <w:p w:rsidR="005B40E3" w:rsidRDefault="005B40E3">
            <w:pPr>
              <w:suppressAutoHyphens/>
              <w:spacing w:after="0" w:line="240" w:lineRule="auto"/>
              <w:rPr>
                <w:rFonts w:ascii="Times New Roman" w:hAnsi="Times New Roman"/>
                <w:b/>
                <w:bCs/>
                <w:i/>
              </w:rPr>
            </w:pPr>
            <w:r>
              <w:rPr>
                <w:rFonts w:ascii="Times New Roman" w:hAnsi="Times New Roman"/>
                <w:b/>
                <w:bCs/>
                <w:i/>
              </w:rPr>
              <w:t>Методы математики</w:t>
            </w:r>
          </w:p>
        </w:tc>
        <w:tc>
          <w:tcPr>
            <w:tcW w:w="4443" w:type="dxa"/>
            <w:tcBorders>
              <w:top w:val="single" w:sz="4" w:space="0" w:color="auto"/>
              <w:left w:val="single" w:sz="4" w:space="0" w:color="auto"/>
              <w:bottom w:val="single" w:sz="4" w:space="0" w:color="auto"/>
              <w:right w:val="single" w:sz="4" w:space="0" w:color="auto"/>
            </w:tcBorders>
            <w:hideMark/>
          </w:tcPr>
          <w:p w:rsidR="005B40E3" w:rsidRDefault="005B40E3">
            <w:pPr>
              <w:numPr>
                <w:ilvl w:val="0"/>
                <w:numId w:val="22"/>
              </w:numPr>
              <w:spacing w:after="0" w:line="240" w:lineRule="auto"/>
              <w:ind w:left="357" w:hanging="357"/>
              <w:rPr>
                <w:rFonts w:ascii="Times New Roman" w:hAnsi="Times New Roman"/>
                <w:i/>
                <w:iCs/>
                <w:color w:val="404040"/>
                <w:spacing w:val="-2"/>
              </w:rPr>
            </w:pPr>
            <w:r>
              <w:rPr>
                <w:rFonts w:ascii="Times New Roman" w:hAnsi="Times New Roman"/>
                <w:spacing w:val="-2"/>
              </w:rPr>
              <w:t>Использовать основные методы доказательства, проводить доказательство и выполнять опровержение;</w:t>
            </w:r>
          </w:p>
          <w:p w:rsidR="005B40E3" w:rsidRDefault="005B40E3">
            <w:pPr>
              <w:numPr>
                <w:ilvl w:val="0"/>
                <w:numId w:val="22"/>
              </w:numPr>
              <w:spacing w:after="0" w:line="240" w:lineRule="auto"/>
              <w:ind w:left="357" w:hanging="357"/>
              <w:rPr>
                <w:rFonts w:ascii="Times New Roman" w:hAnsi="Times New Roman"/>
                <w:i/>
                <w:iCs/>
                <w:color w:val="404040"/>
                <w:spacing w:val="-2"/>
              </w:rPr>
            </w:pPr>
            <w:r>
              <w:rPr>
                <w:rFonts w:ascii="Times New Roman" w:hAnsi="Times New Roman"/>
                <w:spacing w:val="-2"/>
              </w:rPr>
              <w:t>применять основные методы решения математических задач;</w:t>
            </w:r>
          </w:p>
          <w:p w:rsidR="005B40E3" w:rsidRDefault="005B40E3">
            <w:pPr>
              <w:numPr>
                <w:ilvl w:val="0"/>
                <w:numId w:val="22"/>
              </w:numPr>
              <w:spacing w:after="0" w:line="240" w:lineRule="auto"/>
              <w:ind w:left="357" w:hanging="357"/>
              <w:rPr>
                <w:rFonts w:ascii="Times New Roman" w:hAnsi="Times New Roman"/>
                <w:i/>
                <w:iCs/>
                <w:color w:val="404040"/>
                <w:spacing w:val="-2"/>
              </w:rPr>
            </w:pPr>
            <w:r>
              <w:rPr>
                <w:rFonts w:ascii="Times New Roman" w:hAnsi="Times New Roman"/>
                <w:spacing w:val="-2"/>
              </w:rPr>
              <w:t>на основе математических закономерностей в природе характеризовать красоту и совершенство окружающего мира и произведений искусства;</w:t>
            </w:r>
          </w:p>
          <w:p w:rsidR="005B40E3" w:rsidRDefault="005B40E3">
            <w:pPr>
              <w:numPr>
                <w:ilvl w:val="0"/>
                <w:numId w:val="22"/>
              </w:numPr>
              <w:spacing w:after="0" w:line="240" w:lineRule="auto"/>
              <w:ind w:left="357" w:hanging="357"/>
              <w:rPr>
                <w:rFonts w:ascii="Times New Roman" w:hAnsi="Times New Roman"/>
                <w:i/>
                <w:iCs/>
                <w:color w:val="404040"/>
                <w:spacing w:val="-2"/>
              </w:rPr>
            </w:pPr>
            <w:r>
              <w:rPr>
                <w:rFonts w:ascii="Times New Roman" w:hAnsi="Times New Roman"/>
                <w:spacing w:val="-2"/>
              </w:rPr>
              <w:t>применять простейшие программные средства и электронно-коммуникационные системы при решении математических задач;</w:t>
            </w:r>
          </w:p>
          <w:p w:rsidR="005B40E3" w:rsidRDefault="005B40E3">
            <w:pPr>
              <w:numPr>
                <w:ilvl w:val="0"/>
                <w:numId w:val="22"/>
              </w:numPr>
              <w:spacing w:after="0" w:line="240" w:lineRule="auto"/>
              <w:ind w:left="357" w:hanging="357"/>
              <w:rPr>
                <w:rFonts w:ascii="Times New Roman" w:hAnsi="Times New Roman"/>
                <w:i/>
                <w:iCs/>
                <w:color w:val="404040"/>
              </w:rPr>
            </w:pPr>
            <w:r>
              <w:rPr>
                <w:rFonts w:ascii="Times New Roman" w:hAnsi="Times New Roman"/>
                <w:spacing w:val="-2"/>
              </w:rPr>
              <w:t>пользоваться прикладными программами и программами символьных вычислений для исследования математических объектов</w:t>
            </w:r>
          </w:p>
        </w:tc>
        <w:tc>
          <w:tcPr>
            <w:tcW w:w="4126" w:type="dxa"/>
            <w:tcBorders>
              <w:top w:val="single" w:sz="4" w:space="0" w:color="auto"/>
              <w:left w:val="single" w:sz="4" w:space="0" w:color="auto"/>
              <w:bottom w:val="single" w:sz="4" w:space="0" w:color="auto"/>
              <w:right w:val="single" w:sz="4" w:space="0" w:color="auto"/>
            </w:tcBorders>
          </w:tcPr>
          <w:p w:rsidR="005B40E3" w:rsidRPr="005B40E3" w:rsidRDefault="005B40E3" w:rsidP="00A7553B">
            <w:pPr>
              <w:pStyle w:val="a0"/>
              <w:numPr>
                <w:ilvl w:val="0"/>
                <w:numId w:val="2"/>
              </w:numPr>
              <w:spacing w:after="0" w:line="240" w:lineRule="auto"/>
              <w:ind w:left="357" w:hanging="357"/>
              <w:jc w:val="left"/>
              <w:rPr>
                <w:rFonts w:ascii="Times New Roman" w:eastAsia="Times New Roman" w:hAnsi="Times New Roman"/>
                <w:i/>
                <w:lang w:val="ru-RU"/>
              </w:rPr>
            </w:pPr>
            <w:r w:rsidRPr="005B40E3">
              <w:rPr>
                <w:rFonts w:ascii="Times New Roman" w:eastAsia="Times New Roman" w:hAnsi="Times New Roman"/>
                <w:i/>
                <w:lang w:val="ru-RU"/>
              </w:rPr>
              <w:t>применять математические знания к исследованию окружающего мира (моделирование физических процессов, задачи экономики)</w:t>
            </w:r>
          </w:p>
          <w:p w:rsidR="005B40E3" w:rsidRDefault="005B40E3">
            <w:pPr>
              <w:spacing w:line="240" w:lineRule="auto"/>
              <w:ind w:left="357" w:hanging="357"/>
              <w:rPr>
                <w:rFonts w:ascii="Times New Roman" w:hAnsi="Times New Roman"/>
                <w:i/>
              </w:rPr>
            </w:pPr>
          </w:p>
        </w:tc>
      </w:tr>
    </w:tbl>
    <w:p w:rsidR="005B40E3" w:rsidRDefault="005B40E3" w:rsidP="005B40E3">
      <w:pPr>
        <w:tabs>
          <w:tab w:val="left" w:pos="1531"/>
        </w:tabs>
        <w:spacing w:after="0" w:line="240" w:lineRule="auto"/>
        <w:rPr>
          <w:rFonts w:ascii="Times New Roman" w:hAnsi="Times New Roman"/>
          <w:b/>
          <w:sz w:val="24"/>
          <w:szCs w:val="24"/>
        </w:rPr>
      </w:pPr>
    </w:p>
    <w:p w:rsidR="005B40E3" w:rsidRDefault="005B40E3" w:rsidP="005B40E3">
      <w:pPr>
        <w:tabs>
          <w:tab w:val="left" w:pos="1531"/>
        </w:tabs>
        <w:spacing w:after="0" w:line="240" w:lineRule="auto"/>
        <w:rPr>
          <w:rFonts w:ascii="Times New Roman" w:hAnsi="Times New Roman"/>
          <w:b/>
          <w:sz w:val="24"/>
          <w:szCs w:val="24"/>
        </w:rPr>
      </w:pPr>
    </w:p>
    <w:p w:rsidR="005B40E3" w:rsidRDefault="005B40E3" w:rsidP="005B40E3">
      <w:pPr>
        <w:pStyle w:val="ac"/>
        <w:rPr>
          <w:rFonts w:ascii="Times New Roman" w:hAnsi="Times New Roman"/>
          <w:b/>
          <w:sz w:val="24"/>
          <w:szCs w:val="24"/>
          <w:lang w:val="ru-RU"/>
        </w:rPr>
      </w:pPr>
      <w:r>
        <w:rPr>
          <w:rFonts w:ascii="Times New Roman" w:hAnsi="Times New Roman"/>
          <w:b/>
          <w:sz w:val="24"/>
          <w:szCs w:val="24"/>
          <w:lang w:val="ru-RU"/>
        </w:rPr>
        <w:t>СОДЕРЖАНИЕ УЧЕБНОГО ПРЕДМЕТА«МАТЕМАТИКА»</w:t>
      </w:r>
    </w:p>
    <w:p w:rsidR="005B40E3" w:rsidRDefault="005B40E3" w:rsidP="005B40E3">
      <w:pPr>
        <w:pStyle w:val="ac"/>
        <w:rPr>
          <w:rFonts w:ascii="Times New Roman" w:hAnsi="Times New Roman"/>
          <w:smallCaps/>
          <w:sz w:val="24"/>
          <w:szCs w:val="24"/>
          <w:u w:val="single"/>
          <w:lang w:val="ru-RU"/>
        </w:rPr>
      </w:pPr>
      <w:r>
        <w:rPr>
          <w:rFonts w:ascii="Times New Roman" w:hAnsi="Times New Roman"/>
          <w:b/>
          <w:sz w:val="24"/>
          <w:szCs w:val="24"/>
          <w:u w:val="single"/>
          <w:lang w:val="ru-RU"/>
        </w:rPr>
        <w:t>Линия алгебра и начала математического анализа</w:t>
      </w:r>
    </w:p>
    <w:p w:rsidR="005B40E3" w:rsidRDefault="005B40E3" w:rsidP="005B40E3">
      <w:pPr>
        <w:autoSpaceDE w:val="0"/>
        <w:autoSpaceDN w:val="0"/>
        <w:adjustRightInd w:val="0"/>
        <w:spacing w:before="30" w:after="0" w:line="240" w:lineRule="auto"/>
        <w:ind w:firstLine="351"/>
        <w:jc w:val="both"/>
        <w:rPr>
          <w:rFonts w:ascii="Times New Roman" w:hAnsi="Times New Roman"/>
          <w:sz w:val="24"/>
          <w:szCs w:val="24"/>
        </w:rPr>
      </w:pPr>
      <w:r>
        <w:rPr>
          <w:rFonts w:ascii="Times New Roman" w:hAnsi="Times New Roman"/>
          <w:b/>
          <w:bCs/>
          <w:sz w:val="24"/>
          <w:szCs w:val="24"/>
        </w:rPr>
        <w:t>Т</w:t>
      </w:r>
      <w:r>
        <w:rPr>
          <w:rFonts w:ascii="Times New Roman" w:hAnsi="Times New Roman"/>
          <w:b/>
          <w:bCs/>
          <w:noProof/>
          <w:sz w:val="24"/>
          <w:szCs w:val="24"/>
        </w:rPr>
        <w:t xml:space="preserve">ригонометрические </w:t>
      </w:r>
      <w:r>
        <w:rPr>
          <w:rFonts w:ascii="Times New Roman" w:hAnsi="Times New Roman"/>
          <w:b/>
          <w:bCs/>
          <w:sz w:val="24"/>
          <w:szCs w:val="24"/>
        </w:rPr>
        <w:t>ф</w:t>
      </w:r>
      <w:r w:rsidR="00BA199D">
        <w:rPr>
          <w:rFonts w:ascii="Times New Roman" w:hAnsi="Times New Roman"/>
          <w:b/>
          <w:bCs/>
          <w:noProof/>
          <w:sz w:val="24"/>
          <w:szCs w:val="24"/>
        </w:rPr>
        <w:t>ункции (</w:t>
      </w:r>
      <w:r w:rsidR="00BA199D">
        <w:rPr>
          <w:rFonts w:ascii="Times New Roman" w:hAnsi="Times New Roman"/>
          <w:b/>
          <w:bCs/>
          <w:noProof/>
          <w:sz w:val="24"/>
          <w:szCs w:val="24"/>
          <w:lang w:val="en-US"/>
        </w:rPr>
        <w:t>8</w:t>
      </w:r>
      <w:r>
        <w:rPr>
          <w:rFonts w:ascii="Times New Roman" w:hAnsi="Times New Roman"/>
          <w:b/>
          <w:bCs/>
          <w:noProof/>
          <w:sz w:val="24"/>
          <w:szCs w:val="24"/>
        </w:rPr>
        <w:t xml:space="preserve"> часов)</w:t>
      </w:r>
    </w:p>
    <w:p w:rsidR="005B40E3" w:rsidRDefault="005B40E3" w:rsidP="005B40E3">
      <w:pPr>
        <w:autoSpaceDE w:val="0"/>
        <w:autoSpaceDN w:val="0"/>
        <w:adjustRightInd w:val="0"/>
        <w:spacing w:after="0" w:line="240" w:lineRule="auto"/>
        <w:ind w:firstLine="341"/>
        <w:jc w:val="both"/>
        <w:rPr>
          <w:rFonts w:ascii="Times New Roman" w:hAnsi="Times New Roman"/>
          <w:noProof/>
          <w:sz w:val="24"/>
          <w:szCs w:val="24"/>
        </w:rPr>
      </w:pPr>
      <w:r>
        <w:rPr>
          <w:rFonts w:ascii="Times New Roman" w:hAnsi="Times New Roman"/>
          <w:noProof/>
          <w:sz w:val="24"/>
          <w:szCs w:val="24"/>
        </w:rPr>
        <w:t xml:space="preserve">Область </w:t>
      </w:r>
      <w:r>
        <w:rPr>
          <w:rFonts w:ascii="Times New Roman" w:hAnsi="Times New Roman"/>
          <w:sz w:val="24"/>
          <w:szCs w:val="24"/>
        </w:rPr>
        <w:t>о</w:t>
      </w:r>
      <w:r>
        <w:rPr>
          <w:rFonts w:ascii="Times New Roman" w:hAnsi="Times New Roman"/>
          <w:noProof/>
          <w:sz w:val="24"/>
          <w:szCs w:val="24"/>
        </w:rPr>
        <w:t xml:space="preserve">пределения </w:t>
      </w:r>
      <w:r>
        <w:rPr>
          <w:rFonts w:ascii="Times New Roman" w:hAnsi="Times New Roman"/>
          <w:sz w:val="24"/>
          <w:szCs w:val="24"/>
        </w:rPr>
        <w:t>им</w:t>
      </w:r>
      <w:r>
        <w:rPr>
          <w:rFonts w:ascii="Times New Roman" w:hAnsi="Times New Roman"/>
          <w:noProof/>
          <w:sz w:val="24"/>
          <w:szCs w:val="24"/>
        </w:rPr>
        <w:t xml:space="preserve">ножество </w:t>
      </w:r>
      <w:r>
        <w:rPr>
          <w:rFonts w:ascii="Times New Roman" w:hAnsi="Times New Roman"/>
          <w:sz w:val="24"/>
          <w:szCs w:val="24"/>
        </w:rPr>
        <w:t>з</w:t>
      </w:r>
      <w:r>
        <w:rPr>
          <w:rFonts w:ascii="Times New Roman" w:hAnsi="Times New Roman"/>
          <w:noProof/>
          <w:sz w:val="24"/>
          <w:szCs w:val="24"/>
        </w:rPr>
        <w:t xml:space="preserve">начений </w:t>
      </w:r>
      <w:r>
        <w:rPr>
          <w:rFonts w:ascii="Times New Roman" w:hAnsi="Times New Roman"/>
          <w:sz w:val="24"/>
          <w:szCs w:val="24"/>
        </w:rPr>
        <w:t>тригономет</w:t>
      </w:r>
      <w:r>
        <w:rPr>
          <w:rFonts w:ascii="Times New Roman" w:hAnsi="Times New Roman"/>
          <w:noProof/>
          <w:sz w:val="24"/>
          <w:szCs w:val="24"/>
        </w:rPr>
        <w:t xml:space="preserve">рических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Четность,нечетность,</w:t>
      </w:r>
      <w:r>
        <w:rPr>
          <w:rFonts w:ascii="Times New Roman" w:hAnsi="Times New Roman"/>
          <w:noProof/>
          <w:sz w:val="24"/>
          <w:szCs w:val="24"/>
        </w:rPr>
        <w:t xml:space="preserve"> периодичность тригонометрических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С</w:t>
      </w:r>
      <w:r>
        <w:rPr>
          <w:rFonts w:ascii="Times New Roman" w:hAnsi="Times New Roman"/>
          <w:noProof/>
          <w:sz w:val="24"/>
          <w:szCs w:val="24"/>
        </w:rPr>
        <w:t xml:space="preserve">войства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у</w:t>
      </w:r>
      <w:r>
        <w:rPr>
          <w:rFonts w:ascii="Times New Roman" w:hAnsi="Times New Roman"/>
          <w:noProof/>
          <w:sz w:val="24"/>
          <w:szCs w:val="24"/>
        </w:rPr>
        <w:t xml:space="preserve"> = </w:t>
      </w:r>
      <w:r>
        <w:rPr>
          <w:rFonts w:ascii="Times New Roman" w:hAnsi="Times New Roman"/>
          <w:sz w:val="24"/>
          <w:szCs w:val="24"/>
        </w:rPr>
        <w:t>со</w:t>
      </w:r>
      <w:proofErr w:type="gramStart"/>
      <w:r>
        <w:rPr>
          <w:rFonts w:ascii="Times New Roman" w:hAnsi="Times New Roman"/>
          <w:sz w:val="24"/>
          <w:szCs w:val="24"/>
          <w:lang w:val="en-US"/>
        </w:rPr>
        <w:t>s</w:t>
      </w:r>
      <w:proofErr w:type="gramEnd"/>
      <w:r>
        <w:rPr>
          <w:rFonts w:ascii="Times New Roman" w:hAnsi="Times New Roman"/>
          <w:sz w:val="24"/>
          <w:szCs w:val="24"/>
        </w:rPr>
        <w:t>х</w:t>
      </w:r>
      <w:r>
        <w:rPr>
          <w:rFonts w:ascii="Times New Roman" w:hAnsi="Times New Roman"/>
          <w:noProof/>
          <w:sz w:val="24"/>
          <w:szCs w:val="24"/>
        </w:rPr>
        <w:t xml:space="preserve"> и </w:t>
      </w:r>
      <w:r>
        <w:rPr>
          <w:rFonts w:ascii="Times New Roman" w:hAnsi="Times New Roman"/>
          <w:sz w:val="24"/>
          <w:szCs w:val="24"/>
        </w:rPr>
        <w:t>е</w:t>
      </w:r>
      <w:r>
        <w:rPr>
          <w:rFonts w:ascii="Times New Roman" w:hAnsi="Times New Roman"/>
          <w:noProof/>
          <w:sz w:val="24"/>
          <w:szCs w:val="24"/>
        </w:rPr>
        <w:t xml:space="preserve">е </w:t>
      </w:r>
      <w:r>
        <w:rPr>
          <w:rFonts w:ascii="Times New Roman" w:hAnsi="Times New Roman"/>
          <w:sz w:val="24"/>
          <w:szCs w:val="24"/>
        </w:rPr>
        <w:t>г</w:t>
      </w:r>
      <w:r>
        <w:rPr>
          <w:rFonts w:ascii="Times New Roman" w:hAnsi="Times New Roman"/>
          <w:noProof/>
          <w:sz w:val="24"/>
          <w:szCs w:val="24"/>
        </w:rPr>
        <w:t xml:space="preserve">рафик. </w:t>
      </w:r>
      <w:r>
        <w:rPr>
          <w:rFonts w:ascii="Times New Roman" w:hAnsi="Times New Roman"/>
          <w:sz w:val="24"/>
          <w:szCs w:val="24"/>
        </w:rPr>
        <w:t>С</w:t>
      </w:r>
      <w:r>
        <w:rPr>
          <w:rFonts w:ascii="Times New Roman" w:hAnsi="Times New Roman"/>
          <w:noProof/>
          <w:sz w:val="24"/>
          <w:szCs w:val="24"/>
        </w:rPr>
        <w:t xml:space="preserve">войства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у=</w:t>
      </w:r>
      <w:r>
        <w:rPr>
          <w:rFonts w:ascii="Times New Roman" w:hAnsi="Times New Roman"/>
          <w:noProof/>
          <w:sz w:val="24"/>
          <w:szCs w:val="24"/>
          <w:lang w:val="en-US"/>
        </w:rPr>
        <w:t>sin</w:t>
      </w:r>
      <w:r>
        <w:rPr>
          <w:rFonts w:ascii="Times New Roman" w:hAnsi="Times New Roman"/>
          <w:b/>
          <w:bCs/>
          <w:noProof/>
          <w:sz w:val="24"/>
          <w:szCs w:val="24"/>
        </w:rPr>
        <w:t xml:space="preserve">х </w:t>
      </w:r>
      <w:r>
        <w:rPr>
          <w:rFonts w:ascii="Times New Roman" w:hAnsi="Times New Roman"/>
          <w:sz w:val="24"/>
          <w:szCs w:val="24"/>
        </w:rPr>
        <w:t>ие</w:t>
      </w:r>
      <w:r>
        <w:rPr>
          <w:rFonts w:ascii="Times New Roman" w:hAnsi="Times New Roman"/>
          <w:noProof/>
          <w:sz w:val="24"/>
          <w:szCs w:val="24"/>
        </w:rPr>
        <w:t xml:space="preserve">е </w:t>
      </w:r>
      <w:r>
        <w:rPr>
          <w:rFonts w:ascii="Times New Roman" w:hAnsi="Times New Roman"/>
          <w:sz w:val="24"/>
          <w:szCs w:val="24"/>
        </w:rPr>
        <w:t>г</w:t>
      </w:r>
      <w:r>
        <w:rPr>
          <w:rFonts w:ascii="Times New Roman" w:hAnsi="Times New Roman"/>
          <w:noProof/>
          <w:sz w:val="24"/>
          <w:szCs w:val="24"/>
        </w:rPr>
        <w:t xml:space="preserve">рафик. </w:t>
      </w:r>
      <w:r>
        <w:rPr>
          <w:rFonts w:ascii="Times New Roman" w:hAnsi="Times New Roman"/>
          <w:sz w:val="24"/>
          <w:szCs w:val="24"/>
        </w:rPr>
        <w:t>Свой</w:t>
      </w:r>
      <w:r>
        <w:rPr>
          <w:rFonts w:ascii="Times New Roman" w:hAnsi="Times New Roman"/>
          <w:noProof/>
          <w:sz w:val="24"/>
          <w:szCs w:val="24"/>
        </w:rPr>
        <w:t xml:space="preserve">ства </w:t>
      </w:r>
      <w:r>
        <w:rPr>
          <w:rFonts w:ascii="Times New Roman" w:hAnsi="Times New Roman"/>
          <w:sz w:val="24"/>
          <w:szCs w:val="24"/>
        </w:rPr>
        <w:t>ф</w:t>
      </w:r>
      <w:r>
        <w:rPr>
          <w:rFonts w:ascii="Times New Roman" w:hAnsi="Times New Roman"/>
          <w:noProof/>
          <w:sz w:val="24"/>
          <w:szCs w:val="24"/>
        </w:rPr>
        <w:t xml:space="preserve">ункции </w:t>
      </w:r>
      <w:proofErr w:type="spellStart"/>
      <w:r>
        <w:rPr>
          <w:rFonts w:ascii="Times New Roman" w:hAnsi="Times New Roman"/>
          <w:sz w:val="24"/>
          <w:szCs w:val="24"/>
        </w:rPr>
        <w:t>у=</w:t>
      </w:r>
      <w:r>
        <w:rPr>
          <w:rFonts w:ascii="Times New Roman" w:hAnsi="Times New Roman"/>
          <w:sz w:val="24"/>
          <w:szCs w:val="24"/>
          <w:lang w:val="en-US"/>
        </w:rPr>
        <w:t>t</w:t>
      </w:r>
      <w:r>
        <w:rPr>
          <w:rFonts w:ascii="Times New Roman" w:hAnsi="Times New Roman"/>
          <w:noProof/>
          <w:sz w:val="24"/>
          <w:szCs w:val="24"/>
          <w:lang w:val="en-US"/>
        </w:rPr>
        <w:t>g</w:t>
      </w:r>
      <w:proofErr w:type="spellEnd"/>
      <w:r>
        <w:rPr>
          <w:rFonts w:ascii="Times New Roman" w:hAnsi="Times New Roman"/>
          <w:i/>
          <w:iCs/>
          <w:noProof/>
          <w:sz w:val="24"/>
          <w:szCs w:val="24"/>
        </w:rPr>
        <w:t xml:space="preserve">х </w:t>
      </w:r>
      <w:proofErr w:type="spellStart"/>
      <w:r>
        <w:rPr>
          <w:rFonts w:ascii="Times New Roman" w:hAnsi="Times New Roman"/>
          <w:sz w:val="24"/>
          <w:szCs w:val="24"/>
        </w:rPr>
        <w:t>ие</w:t>
      </w:r>
      <w:r>
        <w:rPr>
          <w:rFonts w:ascii="Times New Roman" w:hAnsi="Times New Roman"/>
          <w:noProof/>
          <w:sz w:val="24"/>
          <w:szCs w:val="24"/>
        </w:rPr>
        <w:t>е</w:t>
      </w:r>
      <w:r>
        <w:rPr>
          <w:rFonts w:ascii="Times New Roman" w:hAnsi="Times New Roman"/>
          <w:sz w:val="24"/>
          <w:szCs w:val="24"/>
        </w:rPr>
        <w:t>г</w:t>
      </w:r>
      <w:r>
        <w:rPr>
          <w:rFonts w:ascii="Times New Roman" w:hAnsi="Times New Roman"/>
          <w:noProof/>
          <w:sz w:val="24"/>
          <w:szCs w:val="24"/>
        </w:rPr>
        <w:t>рафик</w:t>
      </w:r>
      <w:proofErr w:type="spellEnd"/>
      <w:r>
        <w:rPr>
          <w:rFonts w:ascii="Times New Roman" w:hAnsi="Times New Roman"/>
          <w:noProof/>
          <w:sz w:val="24"/>
          <w:szCs w:val="24"/>
        </w:rPr>
        <w:t xml:space="preserve">. </w:t>
      </w:r>
      <w:r>
        <w:rPr>
          <w:rFonts w:ascii="Times New Roman" w:hAnsi="Times New Roman"/>
          <w:sz w:val="24"/>
          <w:szCs w:val="24"/>
        </w:rPr>
        <w:t>О</w:t>
      </w:r>
      <w:r>
        <w:rPr>
          <w:rFonts w:ascii="Times New Roman" w:hAnsi="Times New Roman"/>
          <w:noProof/>
          <w:sz w:val="24"/>
          <w:szCs w:val="24"/>
        </w:rPr>
        <w:t xml:space="preserve">братные </w:t>
      </w:r>
      <w:r>
        <w:rPr>
          <w:rFonts w:ascii="Times New Roman" w:hAnsi="Times New Roman"/>
          <w:sz w:val="24"/>
          <w:szCs w:val="24"/>
        </w:rPr>
        <w:t>тригонометри</w:t>
      </w:r>
      <w:r>
        <w:rPr>
          <w:rFonts w:ascii="Times New Roman" w:hAnsi="Times New Roman"/>
          <w:noProof/>
          <w:sz w:val="24"/>
          <w:szCs w:val="24"/>
        </w:rPr>
        <w:t xml:space="preserve">ческие </w:t>
      </w:r>
      <w:r>
        <w:rPr>
          <w:rFonts w:ascii="Times New Roman" w:hAnsi="Times New Roman"/>
          <w:sz w:val="24"/>
          <w:szCs w:val="24"/>
        </w:rPr>
        <w:t>ф</w:t>
      </w:r>
      <w:r>
        <w:rPr>
          <w:rFonts w:ascii="Times New Roman" w:hAnsi="Times New Roman"/>
          <w:noProof/>
          <w:sz w:val="24"/>
          <w:szCs w:val="24"/>
        </w:rPr>
        <w:t xml:space="preserve">ункции. </w:t>
      </w:r>
    </w:p>
    <w:p w:rsidR="005B40E3" w:rsidRDefault="005B40E3" w:rsidP="005B40E3">
      <w:pPr>
        <w:autoSpaceDE w:val="0"/>
        <w:autoSpaceDN w:val="0"/>
        <w:adjustRightInd w:val="0"/>
        <w:spacing w:after="0" w:line="240" w:lineRule="auto"/>
        <w:ind w:firstLine="351"/>
        <w:jc w:val="both"/>
        <w:rPr>
          <w:rFonts w:ascii="Times New Roman" w:hAnsi="Times New Roman"/>
          <w:noProof/>
          <w:sz w:val="24"/>
          <w:szCs w:val="24"/>
        </w:rPr>
      </w:pPr>
      <w:r>
        <w:rPr>
          <w:rFonts w:ascii="Times New Roman" w:hAnsi="Times New Roman"/>
          <w:noProof/>
          <w:sz w:val="24"/>
          <w:szCs w:val="24"/>
        </w:rPr>
        <w:t xml:space="preserve">О </w:t>
      </w:r>
      <w:r>
        <w:rPr>
          <w:rFonts w:ascii="Times New Roman" w:hAnsi="Times New Roman"/>
          <w:sz w:val="24"/>
          <w:szCs w:val="24"/>
        </w:rPr>
        <w:t>сновнаяцель—и</w:t>
      </w:r>
      <w:r>
        <w:rPr>
          <w:rFonts w:ascii="Times New Roman" w:hAnsi="Times New Roman"/>
          <w:noProof/>
          <w:sz w:val="24"/>
          <w:szCs w:val="24"/>
        </w:rPr>
        <w:t xml:space="preserve">зучить </w:t>
      </w:r>
      <w:r>
        <w:rPr>
          <w:rFonts w:ascii="Times New Roman" w:hAnsi="Times New Roman"/>
          <w:sz w:val="24"/>
          <w:szCs w:val="24"/>
        </w:rPr>
        <w:t>с</w:t>
      </w:r>
      <w:r>
        <w:rPr>
          <w:rFonts w:ascii="Times New Roman" w:hAnsi="Times New Roman"/>
          <w:noProof/>
          <w:sz w:val="24"/>
          <w:szCs w:val="24"/>
        </w:rPr>
        <w:t xml:space="preserve">войства </w:t>
      </w:r>
      <w:r>
        <w:rPr>
          <w:rFonts w:ascii="Times New Roman" w:hAnsi="Times New Roman"/>
          <w:sz w:val="24"/>
          <w:szCs w:val="24"/>
        </w:rPr>
        <w:t>тригонометри</w:t>
      </w:r>
      <w:r>
        <w:rPr>
          <w:rFonts w:ascii="Times New Roman" w:hAnsi="Times New Roman"/>
          <w:noProof/>
          <w:sz w:val="24"/>
          <w:szCs w:val="24"/>
        </w:rPr>
        <w:t xml:space="preserve">ческих функций, </w:t>
      </w:r>
      <w:r>
        <w:rPr>
          <w:rFonts w:ascii="Times New Roman" w:hAnsi="Times New Roman"/>
          <w:sz w:val="24"/>
          <w:szCs w:val="24"/>
        </w:rPr>
        <w:t>н</w:t>
      </w:r>
      <w:r>
        <w:rPr>
          <w:rFonts w:ascii="Times New Roman" w:hAnsi="Times New Roman"/>
          <w:noProof/>
          <w:sz w:val="24"/>
          <w:szCs w:val="24"/>
        </w:rPr>
        <w:t xml:space="preserve">аучить </w:t>
      </w:r>
      <w:r>
        <w:rPr>
          <w:rFonts w:ascii="Times New Roman" w:hAnsi="Times New Roman"/>
          <w:sz w:val="24"/>
          <w:szCs w:val="24"/>
        </w:rPr>
        <w:t>у</w:t>
      </w:r>
      <w:r>
        <w:rPr>
          <w:rFonts w:ascii="Times New Roman" w:hAnsi="Times New Roman"/>
          <w:noProof/>
          <w:sz w:val="24"/>
          <w:szCs w:val="24"/>
        </w:rPr>
        <w:t xml:space="preserve">чащихся </w:t>
      </w:r>
      <w:r>
        <w:rPr>
          <w:rFonts w:ascii="Times New Roman" w:hAnsi="Times New Roman"/>
          <w:sz w:val="24"/>
          <w:szCs w:val="24"/>
        </w:rPr>
        <w:t>п</w:t>
      </w:r>
      <w:r>
        <w:rPr>
          <w:rFonts w:ascii="Times New Roman" w:hAnsi="Times New Roman"/>
          <w:noProof/>
          <w:sz w:val="24"/>
          <w:szCs w:val="24"/>
        </w:rPr>
        <w:t xml:space="preserve">рименять </w:t>
      </w:r>
      <w:r>
        <w:rPr>
          <w:rFonts w:ascii="Times New Roman" w:hAnsi="Times New Roman"/>
          <w:sz w:val="24"/>
          <w:szCs w:val="24"/>
        </w:rPr>
        <w:t>э</w:t>
      </w:r>
      <w:r>
        <w:rPr>
          <w:rFonts w:ascii="Times New Roman" w:hAnsi="Times New Roman"/>
          <w:noProof/>
          <w:sz w:val="24"/>
          <w:szCs w:val="24"/>
        </w:rPr>
        <w:t xml:space="preserve">ти </w:t>
      </w:r>
      <w:r>
        <w:rPr>
          <w:rFonts w:ascii="Times New Roman" w:hAnsi="Times New Roman"/>
          <w:sz w:val="24"/>
          <w:szCs w:val="24"/>
        </w:rPr>
        <w:t>свойст</w:t>
      </w:r>
      <w:r>
        <w:rPr>
          <w:rFonts w:ascii="Times New Roman" w:hAnsi="Times New Roman"/>
          <w:noProof/>
          <w:sz w:val="24"/>
          <w:szCs w:val="24"/>
        </w:rPr>
        <w:t xml:space="preserve">ва </w:t>
      </w:r>
      <w:r>
        <w:rPr>
          <w:rFonts w:ascii="Times New Roman" w:hAnsi="Times New Roman"/>
          <w:sz w:val="24"/>
          <w:szCs w:val="24"/>
        </w:rPr>
        <w:t>п</w:t>
      </w:r>
      <w:r>
        <w:rPr>
          <w:rFonts w:ascii="Times New Roman" w:hAnsi="Times New Roman"/>
          <w:noProof/>
          <w:sz w:val="24"/>
          <w:szCs w:val="24"/>
        </w:rPr>
        <w:t xml:space="preserve">ри </w:t>
      </w:r>
      <w:r>
        <w:rPr>
          <w:rFonts w:ascii="Times New Roman" w:hAnsi="Times New Roman"/>
          <w:sz w:val="24"/>
          <w:szCs w:val="24"/>
        </w:rPr>
        <w:t>р</w:t>
      </w:r>
      <w:r>
        <w:rPr>
          <w:rFonts w:ascii="Times New Roman" w:hAnsi="Times New Roman"/>
          <w:noProof/>
          <w:sz w:val="24"/>
          <w:szCs w:val="24"/>
        </w:rPr>
        <w:t xml:space="preserve">ешении уравнений </w:t>
      </w:r>
      <w:r>
        <w:rPr>
          <w:rFonts w:ascii="Times New Roman" w:hAnsi="Times New Roman"/>
          <w:sz w:val="24"/>
          <w:szCs w:val="24"/>
        </w:rPr>
        <w:t>и</w:t>
      </w:r>
      <w:r>
        <w:rPr>
          <w:rFonts w:ascii="Times New Roman" w:hAnsi="Times New Roman"/>
          <w:noProof/>
          <w:sz w:val="24"/>
          <w:szCs w:val="24"/>
        </w:rPr>
        <w:t xml:space="preserve"> н</w:t>
      </w:r>
      <w:r>
        <w:rPr>
          <w:rFonts w:ascii="Times New Roman" w:hAnsi="Times New Roman"/>
          <w:sz w:val="24"/>
          <w:szCs w:val="24"/>
        </w:rPr>
        <w:t>еравенств</w:t>
      </w:r>
      <w:proofErr w:type="gramStart"/>
      <w:r>
        <w:rPr>
          <w:rFonts w:ascii="Times New Roman" w:hAnsi="Times New Roman"/>
          <w:sz w:val="24"/>
          <w:szCs w:val="24"/>
        </w:rPr>
        <w:t>,н</w:t>
      </w:r>
      <w:proofErr w:type="gramEnd"/>
      <w:r>
        <w:rPr>
          <w:rFonts w:ascii="Times New Roman" w:hAnsi="Times New Roman"/>
          <w:noProof/>
          <w:sz w:val="24"/>
          <w:szCs w:val="24"/>
        </w:rPr>
        <w:t xml:space="preserve">аучить </w:t>
      </w:r>
      <w:r>
        <w:rPr>
          <w:rFonts w:ascii="Times New Roman" w:hAnsi="Times New Roman"/>
          <w:sz w:val="24"/>
          <w:szCs w:val="24"/>
        </w:rPr>
        <w:t>с</w:t>
      </w:r>
      <w:r>
        <w:rPr>
          <w:rFonts w:ascii="Times New Roman" w:hAnsi="Times New Roman"/>
          <w:noProof/>
          <w:sz w:val="24"/>
          <w:szCs w:val="24"/>
        </w:rPr>
        <w:t xml:space="preserve">троить графики тригонометрических </w:t>
      </w:r>
      <w:r>
        <w:rPr>
          <w:rFonts w:ascii="Times New Roman" w:hAnsi="Times New Roman"/>
          <w:sz w:val="24"/>
          <w:szCs w:val="24"/>
        </w:rPr>
        <w:t>ф</w:t>
      </w:r>
      <w:r>
        <w:rPr>
          <w:rFonts w:ascii="Times New Roman" w:hAnsi="Times New Roman"/>
          <w:noProof/>
          <w:sz w:val="24"/>
          <w:szCs w:val="24"/>
        </w:rPr>
        <w:t xml:space="preserve">ункций. </w:t>
      </w:r>
    </w:p>
    <w:p w:rsidR="005B40E3" w:rsidRDefault="005B40E3" w:rsidP="005B40E3">
      <w:pPr>
        <w:autoSpaceDE w:val="0"/>
        <w:autoSpaceDN w:val="0"/>
        <w:adjustRightInd w:val="0"/>
        <w:spacing w:after="0" w:line="240" w:lineRule="auto"/>
        <w:ind w:firstLine="351"/>
        <w:jc w:val="both"/>
        <w:rPr>
          <w:rFonts w:ascii="Times New Roman" w:hAnsi="Times New Roman"/>
          <w:noProof/>
          <w:sz w:val="24"/>
          <w:szCs w:val="24"/>
        </w:rPr>
      </w:pPr>
      <w:r>
        <w:rPr>
          <w:rFonts w:ascii="Times New Roman" w:hAnsi="Times New Roman"/>
          <w:noProof/>
          <w:sz w:val="24"/>
          <w:szCs w:val="24"/>
        </w:rPr>
        <w:t xml:space="preserve">Среди </w:t>
      </w:r>
      <w:r>
        <w:rPr>
          <w:rFonts w:ascii="Times New Roman" w:hAnsi="Times New Roman"/>
          <w:sz w:val="24"/>
          <w:szCs w:val="24"/>
        </w:rPr>
        <w:t>т</w:t>
      </w:r>
      <w:r>
        <w:rPr>
          <w:rFonts w:ascii="Times New Roman" w:hAnsi="Times New Roman"/>
          <w:noProof/>
          <w:sz w:val="24"/>
          <w:szCs w:val="24"/>
        </w:rPr>
        <w:t xml:space="preserve">ригонометрических </w:t>
      </w:r>
      <w:r>
        <w:rPr>
          <w:rFonts w:ascii="Times New Roman" w:hAnsi="Times New Roman"/>
          <w:sz w:val="24"/>
          <w:szCs w:val="24"/>
        </w:rPr>
        <w:t>ф</w:t>
      </w:r>
      <w:r>
        <w:rPr>
          <w:rFonts w:ascii="Times New Roman" w:hAnsi="Times New Roman"/>
          <w:noProof/>
          <w:sz w:val="24"/>
          <w:szCs w:val="24"/>
        </w:rPr>
        <w:t xml:space="preserve">ормул </w:t>
      </w:r>
      <w:r>
        <w:rPr>
          <w:rFonts w:ascii="Times New Roman" w:hAnsi="Times New Roman"/>
          <w:sz w:val="24"/>
          <w:szCs w:val="24"/>
        </w:rPr>
        <w:t>с</w:t>
      </w:r>
      <w:r>
        <w:rPr>
          <w:rFonts w:ascii="Times New Roman" w:hAnsi="Times New Roman"/>
          <w:noProof/>
          <w:sz w:val="24"/>
          <w:szCs w:val="24"/>
        </w:rPr>
        <w:t xml:space="preserve">ледует </w:t>
      </w:r>
      <w:r>
        <w:rPr>
          <w:rFonts w:ascii="Times New Roman" w:hAnsi="Times New Roman"/>
          <w:sz w:val="24"/>
          <w:szCs w:val="24"/>
        </w:rPr>
        <w:t>о</w:t>
      </w:r>
      <w:r>
        <w:rPr>
          <w:rFonts w:ascii="Times New Roman" w:hAnsi="Times New Roman"/>
          <w:noProof/>
          <w:sz w:val="24"/>
          <w:szCs w:val="24"/>
        </w:rPr>
        <w:t xml:space="preserve">собо </w:t>
      </w:r>
      <w:r>
        <w:rPr>
          <w:rFonts w:ascii="Times New Roman" w:hAnsi="Times New Roman"/>
          <w:sz w:val="24"/>
          <w:szCs w:val="24"/>
        </w:rPr>
        <w:t>вы</w:t>
      </w:r>
      <w:r>
        <w:rPr>
          <w:rFonts w:ascii="Times New Roman" w:hAnsi="Times New Roman"/>
          <w:noProof/>
          <w:sz w:val="24"/>
          <w:szCs w:val="24"/>
        </w:rPr>
        <w:t xml:space="preserve">делить </w:t>
      </w:r>
      <w:r>
        <w:rPr>
          <w:rFonts w:ascii="Times New Roman" w:hAnsi="Times New Roman"/>
          <w:sz w:val="24"/>
          <w:szCs w:val="24"/>
        </w:rPr>
        <w:t>т</w:t>
      </w:r>
      <w:r>
        <w:rPr>
          <w:rFonts w:ascii="Times New Roman" w:hAnsi="Times New Roman"/>
          <w:noProof/>
          <w:sz w:val="24"/>
          <w:szCs w:val="24"/>
        </w:rPr>
        <w:t xml:space="preserve">е формулы, </w:t>
      </w:r>
      <w:r>
        <w:rPr>
          <w:rFonts w:ascii="Times New Roman" w:hAnsi="Times New Roman"/>
          <w:sz w:val="24"/>
          <w:szCs w:val="24"/>
        </w:rPr>
        <w:t>к</w:t>
      </w:r>
      <w:r>
        <w:rPr>
          <w:rFonts w:ascii="Times New Roman" w:hAnsi="Times New Roman"/>
          <w:noProof/>
          <w:sz w:val="24"/>
          <w:szCs w:val="24"/>
        </w:rPr>
        <w:t xml:space="preserve">оторые </w:t>
      </w:r>
      <w:r>
        <w:rPr>
          <w:rFonts w:ascii="Times New Roman" w:hAnsi="Times New Roman"/>
          <w:sz w:val="24"/>
          <w:szCs w:val="24"/>
        </w:rPr>
        <w:t>н</w:t>
      </w:r>
      <w:r>
        <w:rPr>
          <w:rFonts w:ascii="Times New Roman" w:hAnsi="Times New Roman"/>
          <w:noProof/>
          <w:sz w:val="24"/>
          <w:szCs w:val="24"/>
        </w:rPr>
        <w:t xml:space="preserve">епосредственно </w:t>
      </w:r>
      <w:r>
        <w:rPr>
          <w:rFonts w:ascii="Times New Roman" w:hAnsi="Times New Roman"/>
          <w:sz w:val="24"/>
          <w:szCs w:val="24"/>
        </w:rPr>
        <w:t>о</w:t>
      </w:r>
      <w:r>
        <w:rPr>
          <w:rFonts w:ascii="Times New Roman" w:hAnsi="Times New Roman"/>
          <w:noProof/>
          <w:sz w:val="24"/>
          <w:szCs w:val="24"/>
        </w:rPr>
        <w:t xml:space="preserve">тносятся </w:t>
      </w:r>
      <w:r>
        <w:rPr>
          <w:rFonts w:ascii="Times New Roman" w:hAnsi="Times New Roman"/>
          <w:sz w:val="24"/>
          <w:szCs w:val="24"/>
        </w:rPr>
        <w:t>к</w:t>
      </w:r>
      <w:r>
        <w:rPr>
          <w:rFonts w:ascii="Times New Roman" w:hAnsi="Times New Roman"/>
          <w:noProof/>
          <w:sz w:val="24"/>
          <w:szCs w:val="24"/>
        </w:rPr>
        <w:t xml:space="preserve"> исследованию тригонометрических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ип</w:t>
      </w:r>
      <w:r>
        <w:rPr>
          <w:rFonts w:ascii="Times New Roman" w:hAnsi="Times New Roman"/>
          <w:noProof/>
          <w:sz w:val="24"/>
          <w:szCs w:val="24"/>
        </w:rPr>
        <w:t xml:space="preserve">остроению их </w:t>
      </w:r>
      <w:r>
        <w:rPr>
          <w:rFonts w:ascii="Times New Roman" w:hAnsi="Times New Roman"/>
          <w:sz w:val="24"/>
          <w:szCs w:val="24"/>
        </w:rPr>
        <w:t>г</w:t>
      </w:r>
      <w:r>
        <w:rPr>
          <w:rFonts w:ascii="Times New Roman" w:hAnsi="Times New Roman"/>
          <w:noProof/>
          <w:sz w:val="24"/>
          <w:szCs w:val="24"/>
        </w:rPr>
        <w:t xml:space="preserve">рафиков, формулы, которые выражают </w:t>
      </w:r>
      <w:r>
        <w:rPr>
          <w:rFonts w:ascii="Times New Roman" w:hAnsi="Times New Roman"/>
          <w:sz w:val="24"/>
          <w:szCs w:val="24"/>
        </w:rPr>
        <w:t>с</w:t>
      </w:r>
      <w:r>
        <w:rPr>
          <w:rFonts w:ascii="Times New Roman" w:hAnsi="Times New Roman"/>
          <w:noProof/>
          <w:sz w:val="24"/>
          <w:szCs w:val="24"/>
        </w:rPr>
        <w:t xml:space="preserve">войства </w:t>
      </w:r>
      <w:r>
        <w:rPr>
          <w:rFonts w:ascii="Times New Roman" w:hAnsi="Times New Roman"/>
          <w:sz w:val="24"/>
          <w:szCs w:val="24"/>
        </w:rPr>
        <w:t>нечетностиич</w:t>
      </w:r>
      <w:r>
        <w:rPr>
          <w:rFonts w:ascii="Times New Roman" w:hAnsi="Times New Roman"/>
          <w:noProof/>
          <w:sz w:val="24"/>
          <w:szCs w:val="24"/>
        </w:rPr>
        <w:t xml:space="preserve">етности тригонометрических </w:t>
      </w:r>
      <w:r>
        <w:rPr>
          <w:rFonts w:ascii="Times New Roman" w:hAnsi="Times New Roman"/>
          <w:sz w:val="24"/>
          <w:szCs w:val="24"/>
        </w:rPr>
        <w:t>ф</w:t>
      </w:r>
      <w:r>
        <w:rPr>
          <w:rFonts w:ascii="Times New Roman" w:hAnsi="Times New Roman"/>
          <w:noProof/>
          <w:sz w:val="24"/>
          <w:szCs w:val="24"/>
        </w:rPr>
        <w:t>ункций.</w:t>
      </w:r>
    </w:p>
    <w:p w:rsidR="005B40E3" w:rsidRDefault="005B40E3" w:rsidP="005B40E3">
      <w:pPr>
        <w:autoSpaceDE w:val="0"/>
        <w:autoSpaceDN w:val="0"/>
        <w:adjustRightInd w:val="0"/>
        <w:spacing w:after="0" w:line="240" w:lineRule="auto"/>
        <w:ind w:firstLine="356"/>
        <w:jc w:val="both"/>
        <w:rPr>
          <w:rFonts w:ascii="Times New Roman" w:hAnsi="Times New Roman"/>
          <w:noProof/>
          <w:sz w:val="24"/>
          <w:szCs w:val="24"/>
        </w:rPr>
      </w:pPr>
      <w:r>
        <w:rPr>
          <w:rFonts w:ascii="Times New Roman" w:hAnsi="Times New Roman"/>
          <w:noProof/>
          <w:sz w:val="24"/>
          <w:szCs w:val="24"/>
        </w:rPr>
        <w:t xml:space="preserve">Построение </w:t>
      </w:r>
      <w:r>
        <w:rPr>
          <w:rFonts w:ascii="Times New Roman" w:hAnsi="Times New Roman"/>
          <w:sz w:val="24"/>
          <w:szCs w:val="24"/>
        </w:rPr>
        <w:t>г</w:t>
      </w:r>
      <w:r>
        <w:rPr>
          <w:rFonts w:ascii="Times New Roman" w:hAnsi="Times New Roman"/>
          <w:noProof/>
          <w:sz w:val="24"/>
          <w:szCs w:val="24"/>
        </w:rPr>
        <w:t xml:space="preserve">рафиков </w:t>
      </w:r>
      <w:r>
        <w:rPr>
          <w:rFonts w:ascii="Times New Roman" w:hAnsi="Times New Roman"/>
          <w:sz w:val="24"/>
          <w:szCs w:val="24"/>
        </w:rPr>
        <w:t>т</w:t>
      </w:r>
      <w:r>
        <w:rPr>
          <w:rFonts w:ascii="Times New Roman" w:hAnsi="Times New Roman"/>
          <w:noProof/>
          <w:sz w:val="24"/>
          <w:szCs w:val="24"/>
        </w:rPr>
        <w:t xml:space="preserve">ригонометрических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про</w:t>
      </w:r>
      <w:r>
        <w:rPr>
          <w:rFonts w:ascii="Times New Roman" w:hAnsi="Times New Roman"/>
          <w:noProof/>
          <w:sz w:val="24"/>
          <w:szCs w:val="24"/>
        </w:rPr>
        <w:t xml:space="preserve">водится </w:t>
      </w:r>
      <w:r>
        <w:rPr>
          <w:rFonts w:ascii="Times New Roman" w:hAnsi="Times New Roman"/>
          <w:sz w:val="24"/>
          <w:szCs w:val="24"/>
        </w:rPr>
        <w:t>си</w:t>
      </w:r>
      <w:r>
        <w:rPr>
          <w:rFonts w:ascii="Times New Roman" w:hAnsi="Times New Roman"/>
          <w:noProof/>
          <w:sz w:val="24"/>
          <w:szCs w:val="24"/>
        </w:rPr>
        <w:t xml:space="preserve">спользованием </w:t>
      </w:r>
      <w:r>
        <w:rPr>
          <w:rFonts w:ascii="Times New Roman" w:hAnsi="Times New Roman"/>
          <w:sz w:val="24"/>
          <w:szCs w:val="24"/>
        </w:rPr>
        <w:t>и</w:t>
      </w:r>
      <w:r>
        <w:rPr>
          <w:rFonts w:ascii="Times New Roman" w:hAnsi="Times New Roman"/>
          <w:noProof/>
          <w:sz w:val="24"/>
          <w:szCs w:val="24"/>
        </w:rPr>
        <w:t xml:space="preserve">х </w:t>
      </w:r>
      <w:r>
        <w:rPr>
          <w:rFonts w:ascii="Times New Roman" w:hAnsi="Times New Roman"/>
          <w:sz w:val="24"/>
          <w:szCs w:val="24"/>
        </w:rPr>
        <w:t>с</w:t>
      </w:r>
      <w:r>
        <w:rPr>
          <w:rFonts w:ascii="Times New Roman" w:hAnsi="Times New Roman"/>
          <w:noProof/>
          <w:sz w:val="24"/>
          <w:szCs w:val="24"/>
        </w:rPr>
        <w:t xml:space="preserve">войств </w:t>
      </w:r>
      <w:r>
        <w:rPr>
          <w:rFonts w:ascii="Times New Roman" w:hAnsi="Times New Roman"/>
          <w:sz w:val="24"/>
          <w:szCs w:val="24"/>
        </w:rPr>
        <w:t>ин</w:t>
      </w:r>
      <w:r>
        <w:rPr>
          <w:rFonts w:ascii="Times New Roman" w:hAnsi="Times New Roman"/>
          <w:noProof/>
          <w:sz w:val="24"/>
          <w:szCs w:val="24"/>
        </w:rPr>
        <w:t xml:space="preserve">ачинается </w:t>
      </w:r>
      <w:r>
        <w:rPr>
          <w:rFonts w:ascii="Times New Roman" w:hAnsi="Times New Roman"/>
          <w:sz w:val="24"/>
          <w:szCs w:val="24"/>
        </w:rPr>
        <w:t>спо</w:t>
      </w:r>
      <w:r>
        <w:rPr>
          <w:rFonts w:ascii="Times New Roman" w:hAnsi="Times New Roman"/>
          <w:noProof/>
          <w:sz w:val="24"/>
          <w:szCs w:val="24"/>
        </w:rPr>
        <w:t xml:space="preserve">строения </w:t>
      </w:r>
      <w:r>
        <w:rPr>
          <w:rFonts w:ascii="Times New Roman" w:hAnsi="Times New Roman"/>
          <w:sz w:val="24"/>
          <w:szCs w:val="24"/>
        </w:rPr>
        <w:t>г</w:t>
      </w:r>
      <w:r>
        <w:rPr>
          <w:rFonts w:ascii="Times New Roman" w:hAnsi="Times New Roman"/>
          <w:noProof/>
          <w:sz w:val="24"/>
          <w:szCs w:val="24"/>
        </w:rPr>
        <w:t xml:space="preserve">рафика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у=со</w:t>
      </w:r>
      <w:proofErr w:type="gramStart"/>
      <w:r>
        <w:rPr>
          <w:rFonts w:ascii="Times New Roman" w:hAnsi="Times New Roman"/>
          <w:sz w:val="24"/>
          <w:szCs w:val="24"/>
          <w:lang w:val="en-US"/>
        </w:rPr>
        <w:t>s</w:t>
      </w:r>
      <w:proofErr w:type="gramEnd"/>
      <w:r>
        <w:rPr>
          <w:rFonts w:ascii="Times New Roman" w:hAnsi="Times New Roman"/>
          <w:sz w:val="24"/>
          <w:szCs w:val="24"/>
        </w:rPr>
        <w:t>х</w:t>
      </w:r>
      <w:r>
        <w:rPr>
          <w:rFonts w:ascii="Times New Roman" w:hAnsi="Times New Roman"/>
          <w:noProof/>
          <w:sz w:val="24"/>
          <w:szCs w:val="24"/>
        </w:rPr>
        <w:t xml:space="preserve">. </w:t>
      </w:r>
      <w:r>
        <w:rPr>
          <w:rFonts w:ascii="Times New Roman" w:hAnsi="Times New Roman"/>
          <w:sz w:val="24"/>
          <w:szCs w:val="24"/>
        </w:rPr>
        <w:t>Г</w:t>
      </w:r>
      <w:r>
        <w:rPr>
          <w:rFonts w:ascii="Times New Roman" w:hAnsi="Times New Roman"/>
          <w:noProof/>
          <w:sz w:val="24"/>
          <w:szCs w:val="24"/>
        </w:rPr>
        <w:t xml:space="preserve">рафик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noProof/>
          <w:sz w:val="24"/>
          <w:szCs w:val="24"/>
          <w:lang w:val="en-US"/>
        </w:rPr>
        <w:t>y</w:t>
      </w:r>
      <w:r>
        <w:rPr>
          <w:rFonts w:ascii="Times New Roman" w:hAnsi="Times New Roman"/>
          <w:sz w:val="24"/>
          <w:szCs w:val="24"/>
        </w:rPr>
        <w:t>=</w:t>
      </w:r>
      <w:r>
        <w:rPr>
          <w:rFonts w:ascii="Times New Roman" w:hAnsi="Times New Roman"/>
          <w:sz w:val="24"/>
          <w:szCs w:val="24"/>
          <w:lang w:val="en-US"/>
        </w:rPr>
        <w:t>sin</w:t>
      </w:r>
      <w:r>
        <w:rPr>
          <w:rFonts w:ascii="Times New Roman" w:hAnsi="Times New Roman"/>
          <w:sz w:val="24"/>
          <w:szCs w:val="24"/>
        </w:rPr>
        <w:t xml:space="preserve"> х</w:t>
      </w:r>
      <w:r>
        <w:rPr>
          <w:rFonts w:ascii="Times New Roman" w:hAnsi="Times New Roman"/>
          <w:noProof/>
          <w:sz w:val="24"/>
          <w:szCs w:val="24"/>
        </w:rPr>
        <w:t xml:space="preserve"> получается </w:t>
      </w:r>
      <w:r>
        <w:rPr>
          <w:rFonts w:ascii="Times New Roman" w:hAnsi="Times New Roman"/>
          <w:sz w:val="24"/>
          <w:szCs w:val="24"/>
        </w:rPr>
        <w:t>с</w:t>
      </w:r>
      <w:r>
        <w:rPr>
          <w:rFonts w:ascii="Times New Roman" w:hAnsi="Times New Roman"/>
          <w:noProof/>
          <w:sz w:val="24"/>
          <w:szCs w:val="24"/>
        </w:rPr>
        <w:t xml:space="preserve">двигом </w:t>
      </w:r>
      <w:r>
        <w:rPr>
          <w:rFonts w:ascii="Times New Roman" w:hAnsi="Times New Roman"/>
          <w:sz w:val="24"/>
          <w:szCs w:val="24"/>
        </w:rPr>
        <w:t>г</w:t>
      </w:r>
      <w:r>
        <w:rPr>
          <w:rFonts w:ascii="Times New Roman" w:hAnsi="Times New Roman"/>
          <w:noProof/>
          <w:sz w:val="24"/>
          <w:szCs w:val="24"/>
        </w:rPr>
        <w:t xml:space="preserve">рафика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у=со</w:t>
      </w:r>
      <w:r>
        <w:rPr>
          <w:rFonts w:ascii="Times New Roman" w:hAnsi="Times New Roman"/>
          <w:sz w:val="24"/>
          <w:szCs w:val="24"/>
          <w:lang w:val="en-US"/>
        </w:rPr>
        <w:t>s</w:t>
      </w:r>
      <w:r>
        <w:rPr>
          <w:rFonts w:ascii="Times New Roman" w:hAnsi="Times New Roman"/>
          <w:sz w:val="24"/>
          <w:szCs w:val="24"/>
        </w:rPr>
        <w:t>х</w:t>
      </w:r>
      <w:r>
        <w:rPr>
          <w:rFonts w:ascii="Times New Roman" w:hAnsi="Times New Roman"/>
          <w:noProof/>
          <w:sz w:val="24"/>
          <w:szCs w:val="24"/>
        </w:rPr>
        <w:t xml:space="preserve">. </w:t>
      </w:r>
      <w:r>
        <w:rPr>
          <w:rFonts w:ascii="Times New Roman" w:hAnsi="Times New Roman"/>
          <w:sz w:val="24"/>
          <w:szCs w:val="24"/>
        </w:rPr>
        <w:t>Сп</w:t>
      </w:r>
      <w:r>
        <w:rPr>
          <w:rFonts w:ascii="Times New Roman" w:hAnsi="Times New Roman"/>
          <w:noProof/>
          <w:sz w:val="24"/>
          <w:szCs w:val="24"/>
        </w:rPr>
        <w:t xml:space="preserve">омощью графиков </w:t>
      </w:r>
      <w:r>
        <w:rPr>
          <w:rFonts w:ascii="Times New Roman" w:hAnsi="Times New Roman"/>
          <w:sz w:val="24"/>
          <w:szCs w:val="24"/>
        </w:rPr>
        <w:t>и</w:t>
      </w:r>
      <w:r>
        <w:rPr>
          <w:rFonts w:ascii="Times New Roman" w:hAnsi="Times New Roman"/>
          <w:noProof/>
          <w:sz w:val="24"/>
          <w:szCs w:val="24"/>
        </w:rPr>
        <w:t xml:space="preserve">ллюстрируются </w:t>
      </w:r>
      <w:r>
        <w:rPr>
          <w:rFonts w:ascii="Times New Roman" w:hAnsi="Times New Roman"/>
          <w:sz w:val="24"/>
          <w:szCs w:val="24"/>
        </w:rPr>
        <w:t>и</w:t>
      </w:r>
      <w:r>
        <w:rPr>
          <w:rFonts w:ascii="Times New Roman" w:hAnsi="Times New Roman"/>
          <w:noProof/>
          <w:sz w:val="24"/>
          <w:szCs w:val="24"/>
        </w:rPr>
        <w:t xml:space="preserve">звестные </w:t>
      </w:r>
      <w:r>
        <w:rPr>
          <w:rFonts w:ascii="Times New Roman" w:hAnsi="Times New Roman"/>
          <w:sz w:val="24"/>
          <w:szCs w:val="24"/>
        </w:rPr>
        <w:t>с</w:t>
      </w:r>
      <w:r>
        <w:rPr>
          <w:rFonts w:ascii="Times New Roman" w:hAnsi="Times New Roman"/>
          <w:noProof/>
          <w:sz w:val="24"/>
          <w:szCs w:val="24"/>
        </w:rPr>
        <w:t xml:space="preserve">войства </w:t>
      </w:r>
      <w:r>
        <w:rPr>
          <w:rFonts w:ascii="Times New Roman" w:hAnsi="Times New Roman"/>
          <w:sz w:val="24"/>
          <w:szCs w:val="24"/>
        </w:rPr>
        <w:t>ф</w:t>
      </w:r>
      <w:r>
        <w:rPr>
          <w:rFonts w:ascii="Times New Roman" w:hAnsi="Times New Roman"/>
          <w:noProof/>
          <w:sz w:val="24"/>
          <w:szCs w:val="24"/>
        </w:rPr>
        <w:t xml:space="preserve">ункций, а </w:t>
      </w:r>
      <w:r>
        <w:rPr>
          <w:rFonts w:ascii="Times New Roman" w:hAnsi="Times New Roman"/>
          <w:sz w:val="24"/>
          <w:szCs w:val="24"/>
        </w:rPr>
        <w:t>т</w:t>
      </w:r>
      <w:r>
        <w:rPr>
          <w:rFonts w:ascii="Times New Roman" w:hAnsi="Times New Roman"/>
          <w:noProof/>
          <w:sz w:val="24"/>
          <w:szCs w:val="24"/>
        </w:rPr>
        <w:t xml:space="preserve">акже выявляются </w:t>
      </w:r>
      <w:r>
        <w:rPr>
          <w:rFonts w:ascii="Times New Roman" w:hAnsi="Times New Roman"/>
          <w:sz w:val="24"/>
          <w:szCs w:val="24"/>
        </w:rPr>
        <w:t>н</w:t>
      </w:r>
      <w:r>
        <w:rPr>
          <w:rFonts w:ascii="Times New Roman" w:hAnsi="Times New Roman"/>
          <w:noProof/>
          <w:sz w:val="24"/>
          <w:szCs w:val="24"/>
        </w:rPr>
        <w:t xml:space="preserve">екоторые </w:t>
      </w:r>
      <w:r>
        <w:rPr>
          <w:rFonts w:ascii="Times New Roman" w:hAnsi="Times New Roman"/>
          <w:sz w:val="24"/>
          <w:szCs w:val="24"/>
        </w:rPr>
        <w:t>д</w:t>
      </w:r>
      <w:r>
        <w:rPr>
          <w:rFonts w:ascii="Times New Roman" w:hAnsi="Times New Roman"/>
          <w:noProof/>
          <w:sz w:val="24"/>
          <w:szCs w:val="24"/>
        </w:rPr>
        <w:t xml:space="preserve">ополнительные </w:t>
      </w:r>
      <w:r>
        <w:rPr>
          <w:rFonts w:ascii="Times New Roman" w:hAnsi="Times New Roman"/>
          <w:sz w:val="24"/>
          <w:szCs w:val="24"/>
        </w:rPr>
        <w:t>с</w:t>
      </w:r>
      <w:r>
        <w:rPr>
          <w:rFonts w:ascii="Times New Roman" w:hAnsi="Times New Roman"/>
          <w:noProof/>
          <w:sz w:val="24"/>
          <w:szCs w:val="24"/>
        </w:rPr>
        <w:t xml:space="preserve">войства. </w:t>
      </w:r>
    </w:p>
    <w:p w:rsidR="005B40E3" w:rsidRDefault="005B40E3" w:rsidP="005B40E3">
      <w:pPr>
        <w:autoSpaceDE w:val="0"/>
        <w:autoSpaceDN w:val="0"/>
        <w:adjustRightInd w:val="0"/>
        <w:spacing w:after="0" w:line="240" w:lineRule="auto"/>
        <w:ind w:firstLine="361"/>
        <w:jc w:val="both"/>
        <w:rPr>
          <w:rFonts w:ascii="Times New Roman" w:hAnsi="Times New Roman"/>
          <w:sz w:val="24"/>
          <w:szCs w:val="24"/>
        </w:rPr>
      </w:pPr>
      <w:r>
        <w:rPr>
          <w:rFonts w:ascii="Times New Roman" w:hAnsi="Times New Roman"/>
          <w:noProof/>
          <w:sz w:val="24"/>
          <w:szCs w:val="24"/>
        </w:rPr>
        <w:t xml:space="preserve">С </w:t>
      </w:r>
      <w:r>
        <w:rPr>
          <w:rFonts w:ascii="Times New Roman" w:hAnsi="Times New Roman"/>
          <w:sz w:val="24"/>
          <w:szCs w:val="24"/>
        </w:rPr>
        <w:t>п</w:t>
      </w:r>
      <w:r>
        <w:rPr>
          <w:rFonts w:ascii="Times New Roman" w:hAnsi="Times New Roman"/>
          <w:noProof/>
          <w:sz w:val="24"/>
          <w:szCs w:val="24"/>
        </w:rPr>
        <w:t xml:space="preserve">омощью </w:t>
      </w:r>
      <w:r>
        <w:rPr>
          <w:rFonts w:ascii="Times New Roman" w:hAnsi="Times New Roman"/>
          <w:sz w:val="24"/>
          <w:szCs w:val="24"/>
        </w:rPr>
        <w:t>г</w:t>
      </w:r>
      <w:r>
        <w:rPr>
          <w:rFonts w:ascii="Times New Roman" w:hAnsi="Times New Roman"/>
          <w:noProof/>
          <w:sz w:val="24"/>
          <w:szCs w:val="24"/>
        </w:rPr>
        <w:t xml:space="preserve">рафиков </w:t>
      </w:r>
      <w:r>
        <w:rPr>
          <w:rFonts w:ascii="Times New Roman" w:hAnsi="Times New Roman"/>
          <w:sz w:val="24"/>
          <w:szCs w:val="24"/>
        </w:rPr>
        <w:t>т</w:t>
      </w:r>
      <w:r>
        <w:rPr>
          <w:rFonts w:ascii="Times New Roman" w:hAnsi="Times New Roman"/>
          <w:noProof/>
          <w:sz w:val="24"/>
          <w:szCs w:val="24"/>
        </w:rPr>
        <w:t xml:space="preserve">ригонометрических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ре</w:t>
      </w:r>
      <w:r>
        <w:rPr>
          <w:rFonts w:ascii="Times New Roman" w:hAnsi="Times New Roman"/>
          <w:noProof/>
          <w:sz w:val="24"/>
          <w:szCs w:val="24"/>
        </w:rPr>
        <w:t xml:space="preserve">шаются простейшие </w:t>
      </w:r>
      <w:r>
        <w:rPr>
          <w:rFonts w:ascii="Times New Roman" w:hAnsi="Times New Roman"/>
          <w:sz w:val="24"/>
          <w:szCs w:val="24"/>
        </w:rPr>
        <w:t>т</w:t>
      </w:r>
      <w:r>
        <w:rPr>
          <w:rFonts w:ascii="Times New Roman" w:hAnsi="Times New Roman"/>
          <w:noProof/>
          <w:sz w:val="24"/>
          <w:szCs w:val="24"/>
        </w:rPr>
        <w:t xml:space="preserve">ригонометрические </w:t>
      </w:r>
      <w:r>
        <w:rPr>
          <w:rFonts w:ascii="Times New Roman" w:hAnsi="Times New Roman"/>
          <w:sz w:val="24"/>
          <w:szCs w:val="24"/>
        </w:rPr>
        <w:t>у</w:t>
      </w:r>
      <w:r>
        <w:rPr>
          <w:rFonts w:ascii="Times New Roman" w:hAnsi="Times New Roman"/>
          <w:noProof/>
          <w:sz w:val="24"/>
          <w:szCs w:val="24"/>
        </w:rPr>
        <w:t xml:space="preserve">равнения </w:t>
      </w:r>
      <w:r>
        <w:rPr>
          <w:rFonts w:ascii="Times New Roman" w:hAnsi="Times New Roman"/>
          <w:sz w:val="24"/>
          <w:szCs w:val="24"/>
        </w:rPr>
        <w:t>инеравенства.</w:t>
      </w:r>
    </w:p>
    <w:p w:rsidR="005B40E3" w:rsidRDefault="005B40E3" w:rsidP="005B40E3">
      <w:pPr>
        <w:autoSpaceDE w:val="0"/>
        <w:autoSpaceDN w:val="0"/>
        <w:adjustRightInd w:val="0"/>
        <w:spacing w:after="0" w:line="240" w:lineRule="auto"/>
        <w:ind w:firstLine="341"/>
        <w:jc w:val="both"/>
        <w:rPr>
          <w:rFonts w:ascii="Times New Roman" w:hAnsi="Times New Roman"/>
          <w:noProof/>
          <w:sz w:val="24"/>
          <w:szCs w:val="24"/>
        </w:rPr>
      </w:pPr>
      <w:r>
        <w:rPr>
          <w:rFonts w:ascii="Times New Roman" w:hAnsi="Times New Roman"/>
          <w:noProof/>
          <w:sz w:val="24"/>
          <w:szCs w:val="24"/>
        </w:rPr>
        <w:t xml:space="preserve">Обратные </w:t>
      </w:r>
      <w:r>
        <w:rPr>
          <w:rFonts w:ascii="Times New Roman" w:hAnsi="Times New Roman"/>
          <w:sz w:val="24"/>
          <w:szCs w:val="24"/>
        </w:rPr>
        <w:t>т</w:t>
      </w:r>
      <w:r>
        <w:rPr>
          <w:rFonts w:ascii="Times New Roman" w:hAnsi="Times New Roman"/>
          <w:noProof/>
          <w:sz w:val="24"/>
          <w:szCs w:val="24"/>
        </w:rPr>
        <w:t xml:space="preserve">ригонометрические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д</w:t>
      </w:r>
      <w:r>
        <w:rPr>
          <w:rFonts w:ascii="Times New Roman" w:hAnsi="Times New Roman"/>
          <w:noProof/>
          <w:sz w:val="24"/>
          <w:szCs w:val="24"/>
        </w:rPr>
        <w:t xml:space="preserve">аются </w:t>
      </w:r>
      <w:r>
        <w:rPr>
          <w:rFonts w:ascii="Times New Roman" w:hAnsi="Times New Roman"/>
          <w:sz w:val="24"/>
          <w:szCs w:val="24"/>
        </w:rPr>
        <w:t>обзор</w:t>
      </w:r>
      <w:r>
        <w:rPr>
          <w:rFonts w:ascii="Times New Roman" w:hAnsi="Times New Roman"/>
          <w:noProof/>
          <w:sz w:val="24"/>
          <w:szCs w:val="24"/>
        </w:rPr>
        <w:t xml:space="preserve">но, </w:t>
      </w:r>
      <w:r>
        <w:rPr>
          <w:rFonts w:ascii="Times New Roman" w:hAnsi="Times New Roman"/>
          <w:sz w:val="24"/>
          <w:szCs w:val="24"/>
        </w:rPr>
        <w:t>в</w:t>
      </w:r>
      <w:r>
        <w:rPr>
          <w:rFonts w:ascii="Times New Roman" w:hAnsi="Times New Roman"/>
          <w:noProof/>
          <w:sz w:val="24"/>
          <w:szCs w:val="24"/>
        </w:rPr>
        <w:t xml:space="preserve"> ознакомительном </w:t>
      </w:r>
      <w:r>
        <w:rPr>
          <w:rFonts w:ascii="Times New Roman" w:hAnsi="Times New Roman"/>
          <w:sz w:val="24"/>
          <w:szCs w:val="24"/>
        </w:rPr>
        <w:t>п</w:t>
      </w:r>
      <w:r>
        <w:rPr>
          <w:rFonts w:ascii="Times New Roman" w:hAnsi="Times New Roman"/>
          <w:noProof/>
          <w:sz w:val="24"/>
          <w:szCs w:val="24"/>
        </w:rPr>
        <w:t xml:space="preserve">лане. </w:t>
      </w:r>
    </w:p>
    <w:p w:rsidR="005B40E3" w:rsidRDefault="005B40E3" w:rsidP="005B40E3">
      <w:pPr>
        <w:autoSpaceDE w:val="0"/>
        <w:autoSpaceDN w:val="0"/>
        <w:adjustRightInd w:val="0"/>
        <w:spacing w:before="32" w:after="0" w:line="240" w:lineRule="auto"/>
        <w:ind w:firstLine="341"/>
        <w:jc w:val="both"/>
        <w:rPr>
          <w:rFonts w:ascii="Times New Roman" w:hAnsi="Times New Roman"/>
          <w:sz w:val="24"/>
          <w:szCs w:val="24"/>
        </w:rPr>
      </w:pPr>
      <w:r>
        <w:rPr>
          <w:rFonts w:ascii="Times New Roman" w:hAnsi="Times New Roman"/>
          <w:b/>
          <w:bCs/>
          <w:sz w:val="24"/>
          <w:szCs w:val="24"/>
        </w:rPr>
        <w:t>П</w:t>
      </w:r>
      <w:r>
        <w:rPr>
          <w:rFonts w:ascii="Times New Roman" w:hAnsi="Times New Roman"/>
          <w:b/>
          <w:bCs/>
          <w:noProof/>
          <w:sz w:val="24"/>
          <w:szCs w:val="24"/>
        </w:rPr>
        <w:t xml:space="preserve">роизводная </w:t>
      </w:r>
      <w:r>
        <w:rPr>
          <w:rFonts w:ascii="Times New Roman" w:hAnsi="Times New Roman"/>
          <w:b/>
          <w:bCs/>
          <w:sz w:val="24"/>
          <w:szCs w:val="24"/>
        </w:rPr>
        <w:t>и</w:t>
      </w:r>
      <w:r w:rsidR="00B1148E">
        <w:rPr>
          <w:rFonts w:ascii="Times New Roman" w:hAnsi="Times New Roman"/>
          <w:b/>
          <w:bCs/>
          <w:sz w:val="24"/>
          <w:szCs w:val="24"/>
        </w:rPr>
        <w:t xml:space="preserve"> </w:t>
      </w:r>
      <w:r>
        <w:rPr>
          <w:rFonts w:ascii="Times New Roman" w:hAnsi="Times New Roman"/>
          <w:b/>
          <w:bCs/>
          <w:sz w:val="24"/>
          <w:szCs w:val="24"/>
        </w:rPr>
        <w:t>е</w:t>
      </w:r>
      <w:r>
        <w:rPr>
          <w:rFonts w:ascii="Times New Roman" w:hAnsi="Times New Roman"/>
          <w:b/>
          <w:bCs/>
          <w:noProof/>
          <w:sz w:val="24"/>
          <w:szCs w:val="24"/>
        </w:rPr>
        <w:t>е</w:t>
      </w:r>
      <w:r w:rsidR="00B1148E">
        <w:rPr>
          <w:rFonts w:ascii="Times New Roman" w:hAnsi="Times New Roman"/>
          <w:b/>
          <w:bCs/>
          <w:noProof/>
          <w:sz w:val="24"/>
          <w:szCs w:val="24"/>
        </w:rPr>
        <w:t xml:space="preserve"> </w:t>
      </w:r>
      <w:r>
        <w:rPr>
          <w:rFonts w:ascii="Times New Roman" w:hAnsi="Times New Roman"/>
          <w:b/>
          <w:bCs/>
          <w:sz w:val="24"/>
          <w:szCs w:val="24"/>
        </w:rPr>
        <w:t>г</w:t>
      </w:r>
      <w:r>
        <w:rPr>
          <w:rFonts w:ascii="Times New Roman" w:hAnsi="Times New Roman"/>
          <w:b/>
          <w:bCs/>
          <w:noProof/>
          <w:sz w:val="24"/>
          <w:szCs w:val="24"/>
        </w:rPr>
        <w:t xml:space="preserve">еометрический </w:t>
      </w:r>
      <w:r>
        <w:rPr>
          <w:rFonts w:ascii="Times New Roman" w:hAnsi="Times New Roman"/>
          <w:b/>
          <w:bCs/>
          <w:sz w:val="24"/>
          <w:szCs w:val="24"/>
        </w:rPr>
        <w:t>с</w:t>
      </w:r>
      <w:r w:rsidR="00BA199D">
        <w:rPr>
          <w:rFonts w:ascii="Times New Roman" w:hAnsi="Times New Roman"/>
          <w:b/>
          <w:bCs/>
          <w:noProof/>
          <w:sz w:val="24"/>
          <w:szCs w:val="24"/>
        </w:rPr>
        <w:t>мысл (</w:t>
      </w:r>
      <w:r w:rsidR="00BA199D" w:rsidRPr="00BA199D">
        <w:rPr>
          <w:rFonts w:ascii="Times New Roman" w:hAnsi="Times New Roman"/>
          <w:b/>
          <w:bCs/>
          <w:noProof/>
          <w:sz w:val="24"/>
          <w:szCs w:val="24"/>
        </w:rPr>
        <w:t>12</w:t>
      </w:r>
      <w:r>
        <w:rPr>
          <w:rFonts w:ascii="Times New Roman" w:hAnsi="Times New Roman"/>
          <w:b/>
          <w:bCs/>
          <w:noProof/>
          <w:sz w:val="24"/>
          <w:szCs w:val="24"/>
        </w:rPr>
        <w:t xml:space="preserve"> часов)</w:t>
      </w:r>
    </w:p>
    <w:p w:rsidR="005B40E3" w:rsidRDefault="005B40E3" w:rsidP="005B40E3">
      <w:pPr>
        <w:autoSpaceDE w:val="0"/>
        <w:autoSpaceDN w:val="0"/>
        <w:adjustRightInd w:val="0"/>
        <w:spacing w:after="0" w:line="240" w:lineRule="auto"/>
        <w:ind w:firstLine="341"/>
        <w:jc w:val="both"/>
        <w:rPr>
          <w:rFonts w:ascii="Times New Roman" w:hAnsi="Times New Roman"/>
          <w:noProof/>
          <w:sz w:val="24"/>
          <w:szCs w:val="24"/>
        </w:rPr>
      </w:pPr>
      <w:r>
        <w:rPr>
          <w:rFonts w:ascii="Times New Roman" w:hAnsi="Times New Roman"/>
          <w:noProof/>
          <w:sz w:val="24"/>
          <w:szCs w:val="24"/>
        </w:rPr>
        <w:t xml:space="preserve">Определение </w:t>
      </w:r>
      <w:r>
        <w:rPr>
          <w:rFonts w:ascii="Times New Roman" w:hAnsi="Times New Roman"/>
          <w:sz w:val="24"/>
          <w:szCs w:val="24"/>
        </w:rPr>
        <w:t>п</w:t>
      </w:r>
      <w:r>
        <w:rPr>
          <w:rFonts w:ascii="Times New Roman" w:hAnsi="Times New Roman"/>
          <w:noProof/>
          <w:sz w:val="24"/>
          <w:szCs w:val="24"/>
        </w:rPr>
        <w:t xml:space="preserve">роизводной. </w:t>
      </w:r>
      <w:r>
        <w:rPr>
          <w:rFonts w:ascii="Times New Roman" w:hAnsi="Times New Roman"/>
          <w:sz w:val="24"/>
          <w:szCs w:val="24"/>
        </w:rPr>
        <w:t>П</w:t>
      </w:r>
      <w:r>
        <w:rPr>
          <w:rFonts w:ascii="Times New Roman" w:hAnsi="Times New Roman"/>
          <w:noProof/>
          <w:sz w:val="24"/>
          <w:szCs w:val="24"/>
        </w:rPr>
        <w:t xml:space="preserve">роизводная </w:t>
      </w:r>
      <w:r>
        <w:rPr>
          <w:rFonts w:ascii="Times New Roman" w:hAnsi="Times New Roman"/>
          <w:sz w:val="24"/>
          <w:szCs w:val="24"/>
        </w:rPr>
        <w:t>с</w:t>
      </w:r>
      <w:r>
        <w:rPr>
          <w:rFonts w:ascii="Times New Roman" w:hAnsi="Times New Roman"/>
          <w:noProof/>
          <w:sz w:val="24"/>
          <w:szCs w:val="24"/>
        </w:rPr>
        <w:t xml:space="preserve">тепенной </w:t>
      </w:r>
      <w:r>
        <w:rPr>
          <w:rFonts w:ascii="Times New Roman" w:hAnsi="Times New Roman"/>
          <w:sz w:val="24"/>
          <w:szCs w:val="24"/>
        </w:rPr>
        <w:t>функ</w:t>
      </w:r>
      <w:r>
        <w:rPr>
          <w:rFonts w:ascii="Times New Roman" w:hAnsi="Times New Roman"/>
          <w:noProof/>
          <w:sz w:val="24"/>
          <w:szCs w:val="24"/>
        </w:rPr>
        <w:t xml:space="preserve">ции. Правила </w:t>
      </w:r>
      <w:r>
        <w:rPr>
          <w:rFonts w:ascii="Times New Roman" w:hAnsi="Times New Roman"/>
          <w:sz w:val="24"/>
          <w:szCs w:val="24"/>
        </w:rPr>
        <w:t>д</w:t>
      </w:r>
      <w:r>
        <w:rPr>
          <w:rFonts w:ascii="Times New Roman" w:hAnsi="Times New Roman"/>
          <w:noProof/>
          <w:sz w:val="24"/>
          <w:szCs w:val="24"/>
        </w:rPr>
        <w:t xml:space="preserve">ифференцирования. </w:t>
      </w:r>
      <w:r>
        <w:rPr>
          <w:rFonts w:ascii="Times New Roman" w:hAnsi="Times New Roman"/>
          <w:sz w:val="24"/>
          <w:szCs w:val="24"/>
        </w:rPr>
        <w:t>П</w:t>
      </w:r>
      <w:r>
        <w:rPr>
          <w:rFonts w:ascii="Times New Roman" w:hAnsi="Times New Roman"/>
          <w:noProof/>
          <w:sz w:val="24"/>
          <w:szCs w:val="24"/>
        </w:rPr>
        <w:t xml:space="preserve">роизводные </w:t>
      </w:r>
      <w:r>
        <w:rPr>
          <w:rFonts w:ascii="Times New Roman" w:hAnsi="Times New Roman"/>
          <w:sz w:val="24"/>
          <w:szCs w:val="24"/>
        </w:rPr>
        <w:t>н</w:t>
      </w:r>
      <w:r>
        <w:rPr>
          <w:rFonts w:ascii="Times New Roman" w:hAnsi="Times New Roman"/>
          <w:noProof/>
          <w:sz w:val="24"/>
          <w:szCs w:val="24"/>
        </w:rPr>
        <w:t xml:space="preserve">екоторых элементарных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Г</w:t>
      </w:r>
      <w:r>
        <w:rPr>
          <w:rFonts w:ascii="Times New Roman" w:hAnsi="Times New Roman"/>
          <w:noProof/>
          <w:sz w:val="24"/>
          <w:szCs w:val="24"/>
        </w:rPr>
        <w:t xml:space="preserve">еометрический </w:t>
      </w:r>
      <w:r>
        <w:rPr>
          <w:rFonts w:ascii="Times New Roman" w:hAnsi="Times New Roman"/>
          <w:sz w:val="24"/>
          <w:szCs w:val="24"/>
        </w:rPr>
        <w:t>с</w:t>
      </w:r>
      <w:r>
        <w:rPr>
          <w:rFonts w:ascii="Times New Roman" w:hAnsi="Times New Roman"/>
          <w:noProof/>
          <w:sz w:val="24"/>
          <w:szCs w:val="24"/>
        </w:rPr>
        <w:t xml:space="preserve">мысл </w:t>
      </w:r>
      <w:r>
        <w:rPr>
          <w:rFonts w:ascii="Times New Roman" w:hAnsi="Times New Roman"/>
          <w:sz w:val="24"/>
          <w:szCs w:val="24"/>
        </w:rPr>
        <w:t>п</w:t>
      </w:r>
      <w:r>
        <w:rPr>
          <w:rFonts w:ascii="Times New Roman" w:hAnsi="Times New Roman"/>
          <w:noProof/>
          <w:sz w:val="24"/>
          <w:szCs w:val="24"/>
        </w:rPr>
        <w:t xml:space="preserve">роизводной. </w:t>
      </w:r>
    </w:p>
    <w:p w:rsidR="005B40E3" w:rsidRDefault="005B40E3" w:rsidP="005B40E3">
      <w:pPr>
        <w:autoSpaceDE w:val="0"/>
        <w:autoSpaceDN w:val="0"/>
        <w:adjustRightInd w:val="0"/>
        <w:spacing w:after="0" w:line="240" w:lineRule="auto"/>
        <w:ind w:firstLine="341"/>
        <w:jc w:val="both"/>
        <w:rPr>
          <w:rFonts w:ascii="Times New Roman" w:hAnsi="Times New Roman"/>
          <w:noProof/>
          <w:sz w:val="24"/>
          <w:szCs w:val="24"/>
        </w:rPr>
      </w:pPr>
      <w:r>
        <w:rPr>
          <w:rFonts w:ascii="Times New Roman" w:hAnsi="Times New Roman"/>
          <w:noProof/>
          <w:sz w:val="24"/>
          <w:szCs w:val="24"/>
        </w:rPr>
        <w:t xml:space="preserve">О </w:t>
      </w:r>
      <w:r>
        <w:rPr>
          <w:rFonts w:ascii="Times New Roman" w:hAnsi="Times New Roman"/>
          <w:sz w:val="24"/>
          <w:szCs w:val="24"/>
        </w:rPr>
        <w:t>сновнаяцель—в</w:t>
      </w:r>
      <w:r>
        <w:rPr>
          <w:rFonts w:ascii="Times New Roman" w:hAnsi="Times New Roman"/>
          <w:noProof/>
          <w:sz w:val="24"/>
          <w:szCs w:val="24"/>
        </w:rPr>
        <w:t xml:space="preserve">вести </w:t>
      </w:r>
      <w:r>
        <w:rPr>
          <w:rFonts w:ascii="Times New Roman" w:hAnsi="Times New Roman"/>
          <w:sz w:val="24"/>
          <w:szCs w:val="24"/>
        </w:rPr>
        <w:t>п</w:t>
      </w:r>
      <w:r>
        <w:rPr>
          <w:rFonts w:ascii="Times New Roman" w:hAnsi="Times New Roman"/>
          <w:noProof/>
          <w:sz w:val="24"/>
          <w:szCs w:val="24"/>
        </w:rPr>
        <w:t xml:space="preserve">онятие </w:t>
      </w:r>
      <w:r>
        <w:rPr>
          <w:rFonts w:ascii="Times New Roman" w:hAnsi="Times New Roman"/>
          <w:sz w:val="24"/>
          <w:szCs w:val="24"/>
        </w:rPr>
        <w:t>п</w:t>
      </w:r>
      <w:r>
        <w:rPr>
          <w:rFonts w:ascii="Times New Roman" w:hAnsi="Times New Roman"/>
          <w:noProof/>
          <w:sz w:val="24"/>
          <w:szCs w:val="24"/>
        </w:rPr>
        <w:t xml:space="preserve">роизводной; </w:t>
      </w:r>
      <w:r>
        <w:rPr>
          <w:rFonts w:ascii="Times New Roman" w:hAnsi="Times New Roman"/>
          <w:sz w:val="24"/>
          <w:szCs w:val="24"/>
        </w:rPr>
        <w:t>на</w:t>
      </w:r>
      <w:r>
        <w:rPr>
          <w:rFonts w:ascii="Times New Roman" w:hAnsi="Times New Roman"/>
          <w:noProof/>
          <w:sz w:val="24"/>
          <w:szCs w:val="24"/>
        </w:rPr>
        <w:t xml:space="preserve">учить находить </w:t>
      </w:r>
      <w:r>
        <w:rPr>
          <w:rFonts w:ascii="Times New Roman" w:hAnsi="Times New Roman"/>
          <w:sz w:val="24"/>
          <w:szCs w:val="24"/>
        </w:rPr>
        <w:t>п</w:t>
      </w:r>
      <w:r>
        <w:rPr>
          <w:rFonts w:ascii="Times New Roman" w:hAnsi="Times New Roman"/>
          <w:noProof/>
          <w:sz w:val="24"/>
          <w:szCs w:val="24"/>
        </w:rPr>
        <w:t xml:space="preserve">роизводные </w:t>
      </w:r>
      <w:r>
        <w:rPr>
          <w:rFonts w:ascii="Times New Roman" w:hAnsi="Times New Roman"/>
          <w:sz w:val="24"/>
          <w:szCs w:val="24"/>
        </w:rPr>
        <w:t>сп</w:t>
      </w:r>
      <w:r>
        <w:rPr>
          <w:rFonts w:ascii="Times New Roman" w:hAnsi="Times New Roman"/>
          <w:noProof/>
          <w:sz w:val="24"/>
          <w:szCs w:val="24"/>
        </w:rPr>
        <w:t xml:space="preserve">омощью </w:t>
      </w:r>
      <w:r>
        <w:rPr>
          <w:rFonts w:ascii="Times New Roman" w:hAnsi="Times New Roman"/>
          <w:sz w:val="24"/>
          <w:szCs w:val="24"/>
        </w:rPr>
        <w:t>ф</w:t>
      </w:r>
      <w:r>
        <w:rPr>
          <w:rFonts w:ascii="Times New Roman" w:hAnsi="Times New Roman"/>
          <w:noProof/>
          <w:sz w:val="24"/>
          <w:szCs w:val="24"/>
        </w:rPr>
        <w:t xml:space="preserve">ормул </w:t>
      </w:r>
      <w:r>
        <w:rPr>
          <w:rFonts w:ascii="Times New Roman" w:hAnsi="Times New Roman"/>
          <w:sz w:val="24"/>
          <w:szCs w:val="24"/>
        </w:rPr>
        <w:t>диффе</w:t>
      </w:r>
      <w:r>
        <w:rPr>
          <w:rFonts w:ascii="Times New Roman" w:hAnsi="Times New Roman"/>
          <w:noProof/>
          <w:sz w:val="24"/>
          <w:szCs w:val="24"/>
        </w:rPr>
        <w:t xml:space="preserve">ренцирования; научить </w:t>
      </w:r>
      <w:r>
        <w:rPr>
          <w:rFonts w:ascii="Times New Roman" w:hAnsi="Times New Roman"/>
          <w:sz w:val="24"/>
          <w:szCs w:val="24"/>
        </w:rPr>
        <w:t>н</w:t>
      </w:r>
      <w:r>
        <w:rPr>
          <w:rFonts w:ascii="Times New Roman" w:hAnsi="Times New Roman"/>
          <w:noProof/>
          <w:sz w:val="24"/>
          <w:szCs w:val="24"/>
        </w:rPr>
        <w:t xml:space="preserve">аходить </w:t>
      </w:r>
      <w:r>
        <w:rPr>
          <w:rFonts w:ascii="Times New Roman" w:hAnsi="Times New Roman"/>
          <w:sz w:val="24"/>
          <w:szCs w:val="24"/>
        </w:rPr>
        <w:t>у</w:t>
      </w:r>
      <w:r>
        <w:rPr>
          <w:rFonts w:ascii="Times New Roman" w:hAnsi="Times New Roman"/>
          <w:noProof/>
          <w:sz w:val="24"/>
          <w:szCs w:val="24"/>
        </w:rPr>
        <w:t xml:space="preserve">равнение </w:t>
      </w:r>
      <w:r>
        <w:rPr>
          <w:rFonts w:ascii="Times New Roman" w:hAnsi="Times New Roman"/>
          <w:sz w:val="24"/>
          <w:szCs w:val="24"/>
        </w:rPr>
        <w:t>к</w:t>
      </w:r>
      <w:r>
        <w:rPr>
          <w:rFonts w:ascii="Times New Roman" w:hAnsi="Times New Roman"/>
          <w:noProof/>
          <w:sz w:val="24"/>
          <w:szCs w:val="24"/>
        </w:rPr>
        <w:t xml:space="preserve">асательной к </w:t>
      </w:r>
      <w:r>
        <w:rPr>
          <w:rFonts w:ascii="Times New Roman" w:hAnsi="Times New Roman"/>
          <w:sz w:val="24"/>
          <w:szCs w:val="24"/>
        </w:rPr>
        <w:t>г</w:t>
      </w:r>
      <w:r>
        <w:rPr>
          <w:rFonts w:ascii="Times New Roman" w:hAnsi="Times New Roman"/>
          <w:noProof/>
          <w:sz w:val="24"/>
          <w:szCs w:val="24"/>
        </w:rPr>
        <w:t xml:space="preserve">рафику </w:t>
      </w:r>
      <w:r>
        <w:rPr>
          <w:rFonts w:ascii="Times New Roman" w:hAnsi="Times New Roman"/>
          <w:sz w:val="24"/>
          <w:szCs w:val="24"/>
        </w:rPr>
        <w:t>ф</w:t>
      </w:r>
      <w:r>
        <w:rPr>
          <w:rFonts w:ascii="Times New Roman" w:hAnsi="Times New Roman"/>
          <w:noProof/>
          <w:sz w:val="24"/>
          <w:szCs w:val="24"/>
        </w:rPr>
        <w:t xml:space="preserve">ункции. </w:t>
      </w:r>
    </w:p>
    <w:p w:rsidR="005B40E3" w:rsidRDefault="005B40E3" w:rsidP="005B40E3">
      <w:pPr>
        <w:autoSpaceDE w:val="0"/>
        <w:autoSpaceDN w:val="0"/>
        <w:adjustRightInd w:val="0"/>
        <w:spacing w:after="0" w:line="240" w:lineRule="auto"/>
        <w:ind w:firstLine="341"/>
        <w:jc w:val="both"/>
        <w:rPr>
          <w:rFonts w:ascii="Times New Roman" w:hAnsi="Times New Roman"/>
          <w:noProof/>
          <w:sz w:val="24"/>
          <w:szCs w:val="24"/>
        </w:rPr>
      </w:pPr>
      <w:r>
        <w:rPr>
          <w:rFonts w:ascii="Times New Roman" w:hAnsi="Times New Roman"/>
          <w:noProof/>
          <w:sz w:val="24"/>
          <w:szCs w:val="24"/>
        </w:rPr>
        <w:t xml:space="preserve">Изложение </w:t>
      </w:r>
      <w:r>
        <w:rPr>
          <w:rFonts w:ascii="Times New Roman" w:hAnsi="Times New Roman"/>
          <w:sz w:val="24"/>
          <w:szCs w:val="24"/>
        </w:rPr>
        <w:t>м</w:t>
      </w:r>
      <w:r>
        <w:rPr>
          <w:rFonts w:ascii="Times New Roman" w:hAnsi="Times New Roman"/>
          <w:noProof/>
          <w:sz w:val="24"/>
          <w:szCs w:val="24"/>
        </w:rPr>
        <w:t xml:space="preserve">атериала </w:t>
      </w:r>
      <w:r>
        <w:rPr>
          <w:rFonts w:ascii="Times New Roman" w:hAnsi="Times New Roman"/>
          <w:sz w:val="24"/>
          <w:szCs w:val="24"/>
        </w:rPr>
        <w:t>в</w:t>
      </w:r>
      <w:r>
        <w:rPr>
          <w:rFonts w:ascii="Times New Roman" w:hAnsi="Times New Roman"/>
          <w:noProof/>
          <w:sz w:val="24"/>
          <w:szCs w:val="24"/>
        </w:rPr>
        <w:t xml:space="preserve">едется </w:t>
      </w:r>
      <w:r>
        <w:rPr>
          <w:rFonts w:ascii="Times New Roman" w:hAnsi="Times New Roman"/>
          <w:sz w:val="24"/>
          <w:szCs w:val="24"/>
        </w:rPr>
        <w:t>н</w:t>
      </w:r>
      <w:r>
        <w:rPr>
          <w:rFonts w:ascii="Times New Roman" w:hAnsi="Times New Roman"/>
          <w:noProof/>
          <w:sz w:val="24"/>
          <w:szCs w:val="24"/>
        </w:rPr>
        <w:t xml:space="preserve">а </w:t>
      </w:r>
      <w:r>
        <w:rPr>
          <w:rFonts w:ascii="Times New Roman" w:hAnsi="Times New Roman"/>
          <w:sz w:val="24"/>
          <w:szCs w:val="24"/>
        </w:rPr>
        <w:t>н</w:t>
      </w:r>
      <w:r>
        <w:rPr>
          <w:rFonts w:ascii="Times New Roman" w:hAnsi="Times New Roman"/>
          <w:noProof/>
          <w:sz w:val="24"/>
          <w:szCs w:val="24"/>
        </w:rPr>
        <w:t xml:space="preserve">аглядно-интуитивном уровне: </w:t>
      </w:r>
      <w:r>
        <w:rPr>
          <w:rFonts w:ascii="Times New Roman" w:hAnsi="Times New Roman"/>
          <w:sz w:val="24"/>
          <w:szCs w:val="24"/>
        </w:rPr>
        <w:t>м</w:t>
      </w:r>
      <w:r>
        <w:rPr>
          <w:rFonts w:ascii="Times New Roman" w:hAnsi="Times New Roman"/>
          <w:noProof/>
          <w:sz w:val="24"/>
          <w:szCs w:val="24"/>
        </w:rPr>
        <w:t xml:space="preserve">ногие </w:t>
      </w:r>
      <w:r>
        <w:rPr>
          <w:rFonts w:ascii="Times New Roman" w:hAnsi="Times New Roman"/>
          <w:sz w:val="24"/>
          <w:szCs w:val="24"/>
        </w:rPr>
        <w:t>ф</w:t>
      </w:r>
      <w:r>
        <w:rPr>
          <w:rFonts w:ascii="Times New Roman" w:hAnsi="Times New Roman"/>
          <w:noProof/>
          <w:sz w:val="24"/>
          <w:szCs w:val="24"/>
        </w:rPr>
        <w:t xml:space="preserve">ормулы </w:t>
      </w:r>
      <w:r>
        <w:rPr>
          <w:rFonts w:ascii="Times New Roman" w:hAnsi="Times New Roman"/>
          <w:sz w:val="24"/>
          <w:szCs w:val="24"/>
        </w:rPr>
        <w:t>н</w:t>
      </w:r>
      <w:r>
        <w:rPr>
          <w:rFonts w:ascii="Times New Roman" w:hAnsi="Times New Roman"/>
          <w:noProof/>
          <w:sz w:val="24"/>
          <w:szCs w:val="24"/>
        </w:rPr>
        <w:t xml:space="preserve">е </w:t>
      </w:r>
      <w:r>
        <w:rPr>
          <w:rFonts w:ascii="Times New Roman" w:hAnsi="Times New Roman"/>
          <w:sz w:val="24"/>
          <w:szCs w:val="24"/>
        </w:rPr>
        <w:t>д</w:t>
      </w:r>
      <w:r>
        <w:rPr>
          <w:rFonts w:ascii="Times New Roman" w:hAnsi="Times New Roman"/>
          <w:noProof/>
          <w:sz w:val="24"/>
          <w:szCs w:val="24"/>
        </w:rPr>
        <w:t xml:space="preserve">оказываются, </w:t>
      </w:r>
      <w:r>
        <w:rPr>
          <w:rFonts w:ascii="Times New Roman" w:hAnsi="Times New Roman"/>
          <w:sz w:val="24"/>
          <w:szCs w:val="24"/>
        </w:rPr>
        <w:t>ат</w:t>
      </w:r>
      <w:r>
        <w:rPr>
          <w:rFonts w:ascii="Times New Roman" w:hAnsi="Times New Roman"/>
          <w:noProof/>
          <w:sz w:val="24"/>
          <w:szCs w:val="24"/>
        </w:rPr>
        <w:t xml:space="preserve">олько </w:t>
      </w:r>
      <w:r>
        <w:rPr>
          <w:rFonts w:ascii="Times New Roman" w:hAnsi="Times New Roman"/>
          <w:sz w:val="24"/>
          <w:szCs w:val="24"/>
        </w:rPr>
        <w:t>поясня</w:t>
      </w:r>
      <w:r>
        <w:rPr>
          <w:rFonts w:ascii="Times New Roman" w:hAnsi="Times New Roman"/>
          <w:noProof/>
          <w:sz w:val="24"/>
          <w:szCs w:val="24"/>
        </w:rPr>
        <w:t xml:space="preserve">ются или </w:t>
      </w:r>
      <w:r>
        <w:rPr>
          <w:rFonts w:ascii="Times New Roman" w:hAnsi="Times New Roman"/>
          <w:sz w:val="24"/>
          <w:szCs w:val="24"/>
        </w:rPr>
        <w:t>п</w:t>
      </w:r>
      <w:r>
        <w:rPr>
          <w:rFonts w:ascii="Times New Roman" w:hAnsi="Times New Roman"/>
          <w:noProof/>
          <w:sz w:val="24"/>
          <w:szCs w:val="24"/>
        </w:rPr>
        <w:t xml:space="preserve">ринимаются </w:t>
      </w:r>
      <w:r>
        <w:rPr>
          <w:rFonts w:ascii="Times New Roman" w:hAnsi="Times New Roman"/>
          <w:sz w:val="24"/>
          <w:szCs w:val="24"/>
        </w:rPr>
        <w:t>б</w:t>
      </w:r>
      <w:r>
        <w:rPr>
          <w:rFonts w:ascii="Times New Roman" w:hAnsi="Times New Roman"/>
          <w:noProof/>
          <w:sz w:val="24"/>
          <w:szCs w:val="24"/>
        </w:rPr>
        <w:t xml:space="preserve">ез </w:t>
      </w:r>
      <w:r>
        <w:rPr>
          <w:rFonts w:ascii="Times New Roman" w:hAnsi="Times New Roman"/>
          <w:sz w:val="24"/>
          <w:szCs w:val="24"/>
        </w:rPr>
        <w:t>д</w:t>
      </w:r>
      <w:r>
        <w:rPr>
          <w:rFonts w:ascii="Times New Roman" w:hAnsi="Times New Roman"/>
          <w:noProof/>
          <w:sz w:val="24"/>
          <w:szCs w:val="24"/>
        </w:rPr>
        <w:t xml:space="preserve">оказательств. </w:t>
      </w:r>
      <w:r>
        <w:rPr>
          <w:rFonts w:ascii="Times New Roman" w:hAnsi="Times New Roman"/>
          <w:sz w:val="24"/>
          <w:szCs w:val="24"/>
        </w:rPr>
        <w:t>Г</w:t>
      </w:r>
      <w:r>
        <w:rPr>
          <w:rFonts w:ascii="Times New Roman" w:hAnsi="Times New Roman"/>
          <w:noProof/>
          <w:sz w:val="24"/>
          <w:szCs w:val="24"/>
        </w:rPr>
        <w:t xml:space="preserve">лавное - </w:t>
      </w:r>
      <w:r>
        <w:rPr>
          <w:rFonts w:ascii="Times New Roman" w:hAnsi="Times New Roman"/>
          <w:sz w:val="24"/>
          <w:szCs w:val="24"/>
        </w:rPr>
        <w:t>пока</w:t>
      </w:r>
      <w:r>
        <w:rPr>
          <w:rFonts w:ascii="Times New Roman" w:hAnsi="Times New Roman"/>
          <w:noProof/>
          <w:sz w:val="24"/>
          <w:szCs w:val="24"/>
        </w:rPr>
        <w:t xml:space="preserve">зать </w:t>
      </w:r>
      <w:r>
        <w:rPr>
          <w:rFonts w:ascii="Times New Roman" w:hAnsi="Times New Roman"/>
          <w:sz w:val="24"/>
          <w:szCs w:val="24"/>
        </w:rPr>
        <w:t>у</w:t>
      </w:r>
      <w:r>
        <w:rPr>
          <w:rFonts w:ascii="Times New Roman" w:hAnsi="Times New Roman"/>
          <w:noProof/>
          <w:sz w:val="24"/>
          <w:szCs w:val="24"/>
        </w:rPr>
        <w:t xml:space="preserve">чащимся целесообразность </w:t>
      </w:r>
      <w:r>
        <w:rPr>
          <w:rFonts w:ascii="Times New Roman" w:hAnsi="Times New Roman"/>
          <w:sz w:val="24"/>
          <w:szCs w:val="24"/>
        </w:rPr>
        <w:t>и</w:t>
      </w:r>
      <w:r>
        <w:rPr>
          <w:rFonts w:ascii="Times New Roman" w:hAnsi="Times New Roman"/>
          <w:noProof/>
          <w:sz w:val="24"/>
          <w:szCs w:val="24"/>
        </w:rPr>
        <w:t xml:space="preserve">зучения </w:t>
      </w:r>
      <w:r>
        <w:rPr>
          <w:rFonts w:ascii="Times New Roman" w:hAnsi="Times New Roman"/>
          <w:sz w:val="24"/>
          <w:szCs w:val="24"/>
        </w:rPr>
        <w:t>п</w:t>
      </w:r>
      <w:r>
        <w:rPr>
          <w:rFonts w:ascii="Times New Roman" w:hAnsi="Times New Roman"/>
          <w:noProof/>
          <w:sz w:val="24"/>
          <w:szCs w:val="24"/>
        </w:rPr>
        <w:t xml:space="preserve">роизводной </w:t>
      </w:r>
      <w:r>
        <w:rPr>
          <w:rFonts w:ascii="Times New Roman" w:hAnsi="Times New Roman"/>
          <w:sz w:val="24"/>
          <w:szCs w:val="24"/>
        </w:rPr>
        <w:t>ив</w:t>
      </w:r>
      <w:r>
        <w:rPr>
          <w:rFonts w:ascii="Times New Roman" w:hAnsi="Times New Roman"/>
          <w:noProof/>
          <w:sz w:val="24"/>
          <w:szCs w:val="24"/>
        </w:rPr>
        <w:t xml:space="preserve"> дальнейшем </w:t>
      </w:r>
      <w:r>
        <w:rPr>
          <w:rFonts w:ascii="Times New Roman" w:hAnsi="Times New Roman"/>
          <w:sz w:val="24"/>
          <w:szCs w:val="24"/>
        </w:rPr>
        <w:t>первообразной(</w:t>
      </w:r>
      <w:r>
        <w:rPr>
          <w:rFonts w:ascii="Times New Roman" w:hAnsi="Times New Roman"/>
          <w:noProof/>
          <w:sz w:val="24"/>
          <w:szCs w:val="24"/>
        </w:rPr>
        <w:t xml:space="preserve">интеграла). </w:t>
      </w:r>
      <w:r>
        <w:rPr>
          <w:rFonts w:ascii="Times New Roman" w:hAnsi="Times New Roman"/>
          <w:sz w:val="24"/>
          <w:szCs w:val="24"/>
        </w:rPr>
        <w:t>Т</w:t>
      </w:r>
      <w:r>
        <w:rPr>
          <w:rFonts w:ascii="Times New Roman" w:hAnsi="Times New Roman"/>
          <w:noProof/>
          <w:sz w:val="24"/>
          <w:szCs w:val="24"/>
        </w:rPr>
        <w:t xml:space="preserve">ак </w:t>
      </w:r>
      <w:r>
        <w:rPr>
          <w:rFonts w:ascii="Times New Roman" w:hAnsi="Times New Roman"/>
          <w:sz w:val="24"/>
          <w:szCs w:val="24"/>
        </w:rPr>
        <w:t>к</w:t>
      </w:r>
      <w:r>
        <w:rPr>
          <w:rFonts w:ascii="Times New Roman" w:hAnsi="Times New Roman"/>
          <w:noProof/>
          <w:sz w:val="24"/>
          <w:szCs w:val="24"/>
        </w:rPr>
        <w:t xml:space="preserve">ак </w:t>
      </w:r>
      <w:r>
        <w:rPr>
          <w:rFonts w:ascii="Times New Roman" w:hAnsi="Times New Roman"/>
          <w:sz w:val="24"/>
          <w:szCs w:val="24"/>
        </w:rPr>
        <w:t>э</w:t>
      </w:r>
      <w:r>
        <w:rPr>
          <w:rFonts w:ascii="Times New Roman" w:hAnsi="Times New Roman"/>
          <w:noProof/>
          <w:sz w:val="24"/>
          <w:szCs w:val="24"/>
        </w:rPr>
        <w:t xml:space="preserve">то </w:t>
      </w:r>
      <w:r>
        <w:rPr>
          <w:rFonts w:ascii="Times New Roman" w:hAnsi="Times New Roman"/>
          <w:sz w:val="24"/>
          <w:szCs w:val="24"/>
        </w:rPr>
        <w:t>необхо</w:t>
      </w:r>
      <w:r>
        <w:rPr>
          <w:rFonts w:ascii="Times New Roman" w:hAnsi="Times New Roman"/>
          <w:noProof/>
          <w:sz w:val="24"/>
          <w:szCs w:val="24"/>
        </w:rPr>
        <w:t xml:space="preserve">димо </w:t>
      </w:r>
      <w:r>
        <w:rPr>
          <w:rFonts w:ascii="Times New Roman" w:hAnsi="Times New Roman"/>
          <w:sz w:val="24"/>
          <w:szCs w:val="24"/>
        </w:rPr>
        <w:t>п</w:t>
      </w:r>
      <w:r>
        <w:rPr>
          <w:rFonts w:ascii="Times New Roman" w:hAnsi="Times New Roman"/>
          <w:noProof/>
          <w:sz w:val="24"/>
          <w:szCs w:val="24"/>
        </w:rPr>
        <w:t xml:space="preserve">ри </w:t>
      </w:r>
      <w:r>
        <w:rPr>
          <w:rFonts w:ascii="Times New Roman" w:hAnsi="Times New Roman"/>
          <w:sz w:val="24"/>
          <w:szCs w:val="24"/>
        </w:rPr>
        <w:t>р</w:t>
      </w:r>
      <w:r>
        <w:rPr>
          <w:rFonts w:ascii="Times New Roman" w:hAnsi="Times New Roman"/>
          <w:noProof/>
          <w:sz w:val="24"/>
          <w:szCs w:val="24"/>
        </w:rPr>
        <w:t xml:space="preserve">ешении многих </w:t>
      </w:r>
      <w:r>
        <w:rPr>
          <w:rFonts w:ascii="Times New Roman" w:hAnsi="Times New Roman"/>
          <w:sz w:val="24"/>
          <w:szCs w:val="24"/>
        </w:rPr>
        <w:t>п</w:t>
      </w:r>
      <w:r>
        <w:rPr>
          <w:rFonts w:ascii="Times New Roman" w:hAnsi="Times New Roman"/>
          <w:noProof/>
          <w:sz w:val="24"/>
          <w:szCs w:val="24"/>
        </w:rPr>
        <w:t xml:space="preserve">рактических </w:t>
      </w:r>
      <w:r>
        <w:rPr>
          <w:rFonts w:ascii="Times New Roman" w:hAnsi="Times New Roman"/>
          <w:sz w:val="24"/>
          <w:szCs w:val="24"/>
        </w:rPr>
        <w:t>з</w:t>
      </w:r>
      <w:r>
        <w:rPr>
          <w:rFonts w:ascii="Times New Roman" w:hAnsi="Times New Roman"/>
          <w:noProof/>
          <w:sz w:val="24"/>
          <w:szCs w:val="24"/>
        </w:rPr>
        <w:t xml:space="preserve">адач, </w:t>
      </w:r>
      <w:r>
        <w:rPr>
          <w:rFonts w:ascii="Times New Roman" w:hAnsi="Times New Roman"/>
          <w:sz w:val="24"/>
          <w:szCs w:val="24"/>
        </w:rPr>
        <w:t>с</w:t>
      </w:r>
      <w:r>
        <w:rPr>
          <w:rFonts w:ascii="Times New Roman" w:hAnsi="Times New Roman"/>
          <w:noProof/>
          <w:sz w:val="24"/>
          <w:szCs w:val="24"/>
        </w:rPr>
        <w:t xml:space="preserve">вязанных с </w:t>
      </w:r>
      <w:r>
        <w:rPr>
          <w:rFonts w:ascii="Times New Roman" w:hAnsi="Times New Roman"/>
          <w:sz w:val="24"/>
          <w:szCs w:val="24"/>
        </w:rPr>
        <w:t>и</w:t>
      </w:r>
      <w:r>
        <w:rPr>
          <w:rFonts w:ascii="Times New Roman" w:hAnsi="Times New Roman"/>
          <w:noProof/>
          <w:sz w:val="24"/>
          <w:szCs w:val="24"/>
        </w:rPr>
        <w:t xml:space="preserve">сследованием физических </w:t>
      </w:r>
      <w:r>
        <w:rPr>
          <w:rFonts w:ascii="Times New Roman" w:hAnsi="Times New Roman"/>
          <w:sz w:val="24"/>
          <w:szCs w:val="24"/>
        </w:rPr>
        <w:t>я</w:t>
      </w:r>
      <w:r>
        <w:rPr>
          <w:rFonts w:ascii="Times New Roman" w:hAnsi="Times New Roman"/>
          <w:noProof/>
          <w:sz w:val="24"/>
          <w:szCs w:val="24"/>
        </w:rPr>
        <w:t xml:space="preserve">влений, </w:t>
      </w:r>
      <w:r>
        <w:rPr>
          <w:rFonts w:ascii="Times New Roman" w:hAnsi="Times New Roman"/>
          <w:sz w:val="24"/>
          <w:szCs w:val="24"/>
        </w:rPr>
        <w:t>в</w:t>
      </w:r>
      <w:r>
        <w:rPr>
          <w:rFonts w:ascii="Times New Roman" w:hAnsi="Times New Roman"/>
          <w:noProof/>
          <w:sz w:val="24"/>
          <w:szCs w:val="24"/>
        </w:rPr>
        <w:t xml:space="preserve">ычислением </w:t>
      </w:r>
      <w:r>
        <w:rPr>
          <w:rFonts w:ascii="Times New Roman" w:hAnsi="Times New Roman"/>
          <w:sz w:val="24"/>
          <w:szCs w:val="24"/>
        </w:rPr>
        <w:t>площа</w:t>
      </w:r>
      <w:r>
        <w:rPr>
          <w:rFonts w:ascii="Times New Roman" w:hAnsi="Times New Roman"/>
          <w:noProof/>
          <w:sz w:val="24"/>
          <w:szCs w:val="24"/>
        </w:rPr>
        <w:t xml:space="preserve">дей </w:t>
      </w:r>
      <w:r>
        <w:rPr>
          <w:rFonts w:ascii="Times New Roman" w:hAnsi="Times New Roman"/>
          <w:sz w:val="24"/>
          <w:szCs w:val="24"/>
        </w:rPr>
        <w:t>к</w:t>
      </w:r>
      <w:r>
        <w:rPr>
          <w:rFonts w:ascii="Times New Roman" w:hAnsi="Times New Roman"/>
          <w:noProof/>
          <w:sz w:val="24"/>
          <w:szCs w:val="24"/>
        </w:rPr>
        <w:t xml:space="preserve">риволинейных фигур </w:t>
      </w:r>
      <w:r>
        <w:rPr>
          <w:rFonts w:ascii="Times New Roman" w:hAnsi="Times New Roman"/>
          <w:sz w:val="24"/>
          <w:szCs w:val="24"/>
        </w:rPr>
        <w:t>ио</w:t>
      </w:r>
      <w:r>
        <w:rPr>
          <w:rFonts w:ascii="Times New Roman" w:hAnsi="Times New Roman"/>
          <w:noProof/>
          <w:sz w:val="24"/>
          <w:szCs w:val="24"/>
        </w:rPr>
        <w:t xml:space="preserve">бъемов </w:t>
      </w:r>
      <w:r>
        <w:rPr>
          <w:rFonts w:ascii="Times New Roman" w:hAnsi="Times New Roman"/>
          <w:sz w:val="24"/>
          <w:szCs w:val="24"/>
        </w:rPr>
        <w:t>т</w:t>
      </w:r>
      <w:r>
        <w:rPr>
          <w:rFonts w:ascii="Times New Roman" w:hAnsi="Times New Roman"/>
          <w:noProof/>
          <w:sz w:val="24"/>
          <w:szCs w:val="24"/>
        </w:rPr>
        <w:t xml:space="preserve">ел </w:t>
      </w:r>
      <w:r>
        <w:rPr>
          <w:rFonts w:ascii="Times New Roman" w:hAnsi="Times New Roman"/>
          <w:sz w:val="24"/>
          <w:szCs w:val="24"/>
        </w:rPr>
        <w:t>спроизвольны</w:t>
      </w:r>
      <w:r>
        <w:rPr>
          <w:rFonts w:ascii="Times New Roman" w:hAnsi="Times New Roman"/>
          <w:noProof/>
          <w:sz w:val="24"/>
          <w:szCs w:val="24"/>
        </w:rPr>
        <w:t xml:space="preserve">ми </w:t>
      </w:r>
      <w:r>
        <w:rPr>
          <w:rFonts w:ascii="Times New Roman" w:hAnsi="Times New Roman"/>
          <w:sz w:val="24"/>
          <w:szCs w:val="24"/>
        </w:rPr>
        <w:t>г</w:t>
      </w:r>
      <w:r>
        <w:rPr>
          <w:rFonts w:ascii="Times New Roman" w:hAnsi="Times New Roman"/>
          <w:noProof/>
          <w:sz w:val="24"/>
          <w:szCs w:val="24"/>
        </w:rPr>
        <w:t xml:space="preserve">раницами, </w:t>
      </w:r>
      <w:r>
        <w:rPr>
          <w:rFonts w:ascii="Times New Roman" w:hAnsi="Times New Roman"/>
          <w:sz w:val="24"/>
          <w:szCs w:val="24"/>
        </w:rPr>
        <w:t>сп</w:t>
      </w:r>
      <w:r>
        <w:rPr>
          <w:rFonts w:ascii="Times New Roman" w:hAnsi="Times New Roman"/>
          <w:noProof/>
          <w:sz w:val="24"/>
          <w:szCs w:val="24"/>
        </w:rPr>
        <w:t xml:space="preserve">остроением графиков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П</w:t>
      </w:r>
      <w:r>
        <w:rPr>
          <w:rFonts w:ascii="Times New Roman" w:hAnsi="Times New Roman"/>
          <w:noProof/>
          <w:sz w:val="24"/>
          <w:szCs w:val="24"/>
        </w:rPr>
        <w:t xml:space="preserve">режде всего </w:t>
      </w:r>
      <w:r>
        <w:rPr>
          <w:rFonts w:ascii="Times New Roman" w:hAnsi="Times New Roman"/>
          <w:sz w:val="24"/>
          <w:szCs w:val="24"/>
        </w:rPr>
        <w:t>с</w:t>
      </w:r>
      <w:r>
        <w:rPr>
          <w:rFonts w:ascii="Times New Roman" w:hAnsi="Times New Roman"/>
          <w:noProof/>
          <w:sz w:val="24"/>
          <w:szCs w:val="24"/>
        </w:rPr>
        <w:t xml:space="preserve">ледует </w:t>
      </w:r>
      <w:r>
        <w:rPr>
          <w:rFonts w:ascii="Times New Roman" w:hAnsi="Times New Roman"/>
          <w:sz w:val="24"/>
          <w:szCs w:val="24"/>
        </w:rPr>
        <w:t>п</w:t>
      </w:r>
      <w:r>
        <w:rPr>
          <w:rFonts w:ascii="Times New Roman" w:hAnsi="Times New Roman"/>
          <w:noProof/>
          <w:sz w:val="24"/>
          <w:szCs w:val="24"/>
        </w:rPr>
        <w:t xml:space="preserve">оказать, </w:t>
      </w:r>
      <w:r>
        <w:rPr>
          <w:rFonts w:ascii="Times New Roman" w:hAnsi="Times New Roman"/>
          <w:sz w:val="24"/>
          <w:szCs w:val="24"/>
        </w:rPr>
        <w:t>ч</w:t>
      </w:r>
      <w:r>
        <w:rPr>
          <w:rFonts w:ascii="Times New Roman" w:hAnsi="Times New Roman"/>
          <w:noProof/>
          <w:sz w:val="24"/>
          <w:szCs w:val="24"/>
        </w:rPr>
        <w:t xml:space="preserve">то </w:t>
      </w:r>
      <w:r>
        <w:rPr>
          <w:rFonts w:ascii="Times New Roman" w:hAnsi="Times New Roman"/>
          <w:sz w:val="24"/>
          <w:szCs w:val="24"/>
        </w:rPr>
        <w:t>ф</w:t>
      </w:r>
      <w:r>
        <w:rPr>
          <w:rFonts w:ascii="Times New Roman" w:hAnsi="Times New Roman"/>
          <w:noProof/>
          <w:sz w:val="24"/>
          <w:szCs w:val="24"/>
        </w:rPr>
        <w:t xml:space="preserve">ункции, графиками </w:t>
      </w:r>
      <w:r>
        <w:rPr>
          <w:rFonts w:ascii="Times New Roman" w:hAnsi="Times New Roman"/>
          <w:sz w:val="24"/>
          <w:szCs w:val="24"/>
        </w:rPr>
        <w:t>к</w:t>
      </w:r>
      <w:r>
        <w:rPr>
          <w:rFonts w:ascii="Times New Roman" w:hAnsi="Times New Roman"/>
          <w:noProof/>
          <w:sz w:val="24"/>
          <w:szCs w:val="24"/>
        </w:rPr>
        <w:t xml:space="preserve">оторых являются </w:t>
      </w:r>
      <w:r>
        <w:rPr>
          <w:rFonts w:ascii="Times New Roman" w:hAnsi="Times New Roman"/>
          <w:sz w:val="24"/>
          <w:szCs w:val="24"/>
        </w:rPr>
        <w:t>к</w:t>
      </w:r>
      <w:r>
        <w:rPr>
          <w:rFonts w:ascii="Times New Roman" w:hAnsi="Times New Roman"/>
          <w:noProof/>
          <w:sz w:val="24"/>
          <w:szCs w:val="24"/>
        </w:rPr>
        <w:t xml:space="preserve">ривые, </w:t>
      </w:r>
      <w:r>
        <w:rPr>
          <w:rFonts w:ascii="Times New Roman" w:hAnsi="Times New Roman"/>
          <w:sz w:val="24"/>
          <w:szCs w:val="24"/>
        </w:rPr>
        <w:t>о</w:t>
      </w:r>
      <w:r>
        <w:rPr>
          <w:rFonts w:ascii="Times New Roman" w:hAnsi="Times New Roman"/>
          <w:noProof/>
          <w:sz w:val="24"/>
          <w:szCs w:val="24"/>
        </w:rPr>
        <w:t xml:space="preserve">писывают </w:t>
      </w:r>
      <w:r>
        <w:rPr>
          <w:rFonts w:ascii="Times New Roman" w:hAnsi="Times New Roman"/>
          <w:sz w:val="24"/>
          <w:szCs w:val="24"/>
        </w:rPr>
        <w:t>м</w:t>
      </w:r>
      <w:r>
        <w:rPr>
          <w:rFonts w:ascii="Times New Roman" w:hAnsi="Times New Roman"/>
          <w:noProof/>
          <w:sz w:val="24"/>
          <w:szCs w:val="24"/>
        </w:rPr>
        <w:t xml:space="preserve">ногие </w:t>
      </w:r>
      <w:r>
        <w:rPr>
          <w:rFonts w:ascii="Times New Roman" w:hAnsi="Times New Roman"/>
          <w:sz w:val="24"/>
          <w:szCs w:val="24"/>
        </w:rPr>
        <w:t>в</w:t>
      </w:r>
      <w:r>
        <w:rPr>
          <w:rFonts w:ascii="Times New Roman" w:hAnsi="Times New Roman"/>
          <w:noProof/>
          <w:sz w:val="24"/>
          <w:szCs w:val="24"/>
        </w:rPr>
        <w:t xml:space="preserve">ажные физические и </w:t>
      </w:r>
      <w:r>
        <w:rPr>
          <w:rFonts w:ascii="Times New Roman" w:hAnsi="Times New Roman"/>
          <w:sz w:val="24"/>
          <w:szCs w:val="24"/>
        </w:rPr>
        <w:t>т</w:t>
      </w:r>
      <w:r>
        <w:rPr>
          <w:rFonts w:ascii="Times New Roman" w:hAnsi="Times New Roman"/>
          <w:noProof/>
          <w:sz w:val="24"/>
          <w:szCs w:val="24"/>
        </w:rPr>
        <w:t xml:space="preserve">ехнические </w:t>
      </w:r>
      <w:r>
        <w:rPr>
          <w:rFonts w:ascii="Times New Roman" w:hAnsi="Times New Roman"/>
          <w:sz w:val="24"/>
          <w:szCs w:val="24"/>
        </w:rPr>
        <w:t>п</w:t>
      </w:r>
      <w:r>
        <w:rPr>
          <w:rFonts w:ascii="Times New Roman" w:hAnsi="Times New Roman"/>
          <w:noProof/>
          <w:sz w:val="24"/>
          <w:szCs w:val="24"/>
        </w:rPr>
        <w:t xml:space="preserve">роцессы. </w:t>
      </w:r>
    </w:p>
    <w:p w:rsidR="005B40E3" w:rsidRDefault="005B40E3" w:rsidP="005B40E3">
      <w:pPr>
        <w:autoSpaceDE w:val="0"/>
        <w:autoSpaceDN w:val="0"/>
        <w:adjustRightInd w:val="0"/>
        <w:spacing w:after="0" w:line="240" w:lineRule="auto"/>
        <w:ind w:firstLine="341"/>
        <w:jc w:val="both"/>
        <w:rPr>
          <w:rFonts w:ascii="Times New Roman" w:hAnsi="Times New Roman"/>
          <w:noProof/>
          <w:sz w:val="24"/>
          <w:szCs w:val="24"/>
        </w:rPr>
      </w:pPr>
      <w:r>
        <w:rPr>
          <w:rFonts w:ascii="Times New Roman" w:hAnsi="Times New Roman"/>
          <w:noProof/>
          <w:sz w:val="24"/>
          <w:szCs w:val="24"/>
        </w:rPr>
        <w:t xml:space="preserve">Понятия </w:t>
      </w:r>
      <w:r>
        <w:rPr>
          <w:rFonts w:ascii="Times New Roman" w:hAnsi="Times New Roman"/>
          <w:sz w:val="24"/>
          <w:szCs w:val="24"/>
        </w:rPr>
        <w:t>п</w:t>
      </w:r>
      <w:r>
        <w:rPr>
          <w:rFonts w:ascii="Times New Roman" w:hAnsi="Times New Roman"/>
          <w:noProof/>
          <w:sz w:val="24"/>
          <w:szCs w:val="24"/>
        </w:rPr>
        <w:t xml:space="preserve">редела </w:t>
      </w:r>
      <w:r>
        <w:rPr>
          <w:rFonts w:ascii="Times New Roman" w:hAnsi="Times New Roman"/>
          <w:sz w:val="24"/>
          <w:szCs w:val="24"/>
        </w:rPr>
        <w:t>п</w:t>
      </w:r>
      <w:r>
        <w:rPr>
          <w:rFonts w:ascii="Times New Roman" w:hAnsi="Times New Roman"/>
          <w:noProof/>
          <w:sz w:val="24"/>
          <w:szCs w:val="24"/>
        </w:rPr>
        <w:t xml:space="preserve">оследовательности </w:t>
      </w:r>
      <w:r>
        <w:rPr>
          <w:rFonts w:ascii="Times New Roman" w:hAnsi="Times New Roman"/>
          <w:sz w:val="24"/>
          <w:szCs w:val="24"/>
        </w:rPr>
        <w:t>ин</w:t>
      </w:r>
      <w:r>
        <w:rPr>
          <w:rFonts w:ascii="Times New Roman" w:hAnsi="Times New Roman"/>
          <w:noProof/>
          <w:sz w:val="24"/>
          <w:szCs w:val="24"/>
        </w:rPr>
        <w:t xml:space="preserve">епрерывности функции </w:t>
      </w:r>
      <w:r>
        <w:rPr>
          <w:rFonts w:ascii="Times New Roman" w:hAnsi="Times New Roman"/>
          <w:sz w:val="24"/>
          <w:szCs w:val="24"/>
        </w:rPr>
        <w:t>ф</w:t>
      </w:r>
      <w:r>
        <w:rPr>
          <w:rFonts w:ascii="Times New Roman" w:hAnsi="Times New Roman"/>
          <w:noProof/>
          <w:sz w:val="24"/>
          <w:szCs w:val="24"/>
        </w:rPr>
        <w:t xml:space="preserve">ормируются </w:t>
      </w:r>
      <w:r>
        <w:rPr>
          <w:rFonts w:ascii="Times New Roman" w:hAnsi="Times New Roman"/>
          <w:sz w:val="24"/>
          <w:szCs w:val="24"/>
        </w:rPr>
        <w:t>н</w:t>
      </w:r>
      <w:r>
        <w:rPr>
          <w:rFonts w:ascii="Times New Roman" w:hAnsi="Times New Roman"/>
          <w:noProof/>
          <w:sz w:val="24"/>
          <w:szCs w:val="24"/>
        </w:rPr>
        <w:t xml:space="preserve">а </w:t>
      </w:r>
      <w:r>
        <w:rPr>
          <w:rFonts w:ascii="Times New Roman" w:hAnsi="Times New Roman"/>
          <w:sz w:val="24"/>
          <w:szCs w:val="24"/>
        </w:rPr>
        <w:t>н</w:t>
      </w:r>
      <w:r>
        <w:rPr>
          <w:rFonts w:ascii="Times New Roman" w:hAnsi="Times New Roman"/>
          <w:noProof/>
          <w:sz w:val="24"/>
          <w:szCs w:val="24"/>
        </w:rPr>
        <w:t xml:space="preserve">аглядно-интуитивном </w:t>
      </w:r>
      <w:r>
        <w:rPr>
          <w:rFonts w:ascii="Times New Roman" w:hAnsi="Times New Roman"/>
          <w:sz w:val="24"/>
          <w:szCs w:val="24"/>
        </w:rPr>
        <w:t>у</w:t>
      </w:r>
      <w:r>
        <w:rPr>
          <w:rFonts w:ascii="Times New Roman" w:hAnsi="Times New Roman"/>
          <w:noProof/>
          <w:sz w:val="24"/>
          <w:szCs w:val="24"/>
        </w:rPr>
        <w:t xml:space="preserve">ровне; правила дифференцирования </w:t>
      </w:r>
      <w:r>
        <w:rPr>
          <w:rFonts w:ascii="Times New Roman" w:hAnsi="Times New Roman"/>
          <w:sz w:val="24"/>
          <w:szCs w:val="24"/>
        </w:rPr>
        <w:t>иф</w:t>
      </w:r>
      <w:r>
        <w:rPr>
          <w:rFonts w:ascii="Times New Roman" w:hAnsi="Times New Roman"/>
          <w:noProof/>
          <w:sz w:val="24"/>
          <w:szCs w:val="24"/>
        </w:rPr>
        <w:t xml:space="preserve">ормулы </w:t>
      </w:r>
      <w:r>
        <w:rPr>
          <w:rFonts w:ascii="Times New Roman" w:hAnsi="Times New Roman"/>
          <w:sz w:val="24"/>
          <w:szCs w:val="24"/>
        </w:rPr>
        <w:t>п</w:t>
      </w:r>
      <w:r>
        <w:rPr>
          <w:rFonts w:ascii="Times New Roman" w:hAnsi="Times New Roman"/>
          <w:noProof/>
          <w:sz w:val="24"/>
          <w:szCs w:val="24"/>
        </w:rPr>
        <w:t xml:space="preserve">роизводных </w:t>
      </w:r>
      <w:r>
        <w:rPr>
          <w:rFonts w:ascii="Times New Roman" w:hAnsi="Times New Roman"/>
          <w:sz w:val="24"/>
          <w:szCs w:val="24"/>
        </w:rPr>
        <w:t>эле</w:t>
      </w:r>
      <w:r>
        <w:rPr>
          <w:rFonts w:ascii="Times New Roman" w:hAnsi="Times New Roman"/>
          <w:noProof/>
          <w:sz w:val="24"/>
          <w:szCs w:val="24"/>
        </w:rPr>
        <w:t xml:space="preserve">ментарных функций </w:t>
      </w:r>
      <w:r>
        <w:rPr>
          <w:rFonts w:ascii="Times New Roman" w:hAnsi="Times New Roman"/>
          <w:sz w:val="24"/>
          <w:szCs w:val="24"/>
        </w:rPr>
        <w:t>п</w:t>
      </w:r>
      <w:r>
        <w:rPr>
          <w:rFonts w:ascii="Times New Roman" w:hAnsi="Times New Roman"/>
          <w:noProof/>
          <w:sz w:val="24"/>
          <w:szCs w:val="24"/>
        </w:rPr>
        <w:t xml:space="preserve">риводятся </w:t>
      </w:r>
      <w:r>
        <w:rPr>
          <w:rFonts w:ascii="Times New Roman" w:hAnsi="Times New Roman"/>
          <w:sz w:val="24"/>
          <w:szCs w:val="24"/>
        </w:rPr>
        <w:t>б</w:t>
      </w:r>
      <w:r>
        <w:rPr>
          <w:rFonts w:ascii="Times New Roman" w:hAnsi="Times New Roman"/>
          <w:noProof/>
          <w:sz w:val="24"/>
          <w:szCs w:val="24"/>
        </w:rPr>
        <w:t xml:space="preserve">ез </w:t>
      </w:r>
      <w:r>
        <w:rPr>
          <w:rFonts w:ascii="Times New Roman" w:hAnsi="Times New Roman"/>
          <w:sz w:val="24"/>
          <w:szCs w:val="24"/>
        </w:rPr>
        <w:t>о</w:t>
      </w:r>
      <w:r>
        <w:rPr>
          <w:rFonts w:ascii="Times New Roman" w:hAnsi="Times New Roman"/>
          <w:noProof/>
          <w:sz w:val="24"/>
          <w:szCs w:val="24"/>
        </w:rPr>
        <w:t xml:space="preserve">боснований. </w:t>
      </w:r>
    </w:p>
    <w:p w:rsidR="005B40E3" w:rsidRDefault="005B40E3" w:rsidP="005B40E3">
      <w:pPr>
        <w:autoSpaceDE w:val="0"/>
        <w:autoSpaceDN w:val="0"/>
        <w:adjustRightInd w:val="0"/>
        <w:spacing w:before="39" w:after="0" w:line="240" w:lineRule="auto"/>
        <w:ind w:firstLine="356"/>
        <w:jc w:val="both"/>
        <w:rPr>
          <w:rFonts w:ascii="Times New Roman" w:hAnsi="Times New Roman"/>
          <w:b/>
          <w:bCs/>
          <w:noProof/>
          <w:sz w:val="24"/>
          <w:szCs w:val="24"/>
        </w:rPr>
      </w:pPr>
      <w:r>
        <w:rPr>
          <w:rFonts w:ascii="Times New Roman" w:hAnsi="Times New Roman"/>
          <w:b/>
          <w:bCs/>
          <w:sz w:val="24"/>
          <w:szCs w:val="24"/>
        </w:rPr>
        <w:t>П</w:t>
      </w:r>
      <w:r>
        <w:rPr>
          <w:rFonts w:ascii="Times New Roman" w:hAnsi="Times New Roman"/>
          <w:b/>
          <w:bCs/>
          <w:noProof/>
          <w:sz w:val="24"/>
          <w:szCs w:val="24"/>
        </w:rPr>
        <w:t xml:space="preserve">рименение </w:t>
      </w:r>
      <w:r>
        <w:rPr>
          <w:rFonts w:ascii="Times New Roman" w:hAnsi="Times New Roman"/>
          <w:b/>
          <w:bCs/>
          <w:sz w:val="24"/>
          <w:szCs w:val="24"/>
        </w:rPr>
        <w:t>п</w:t>
      </w:r>
      <w:r>
        <w:rPr>
          <w:rFonts w:ascii="Times New Roman" w:hAnsi="Times New Roman"/>
          <w:b/>
          <w:bCs/>
          <w:noProof/>
          <w:sz w:val="24"/>
          <w:szCs w:val="24"/>
        </w:rPr>
        <w:t xml:space="preserve">роизводной </w:t>
      </w:r>
      <w:r>
        <w:rPr>
          <w:rFonts w:ascii="Times New Roman" w:hAnsi="Times New Roman"/>
          <w:b/>
          <w:bCs/>
          <w:sz w:val="24"/>
          <w:szCs w:val="24"/>
        </w:rPr>
        <w:t>к</w:t>
      </w:r>
      <w:r w:rsidR="00B1148E">
        <w:rPr>
          <w:rFonts w:ascii="Times New Roman" w:hAnsi="Times New Roman"/>
          <w:b/>
          <w:bCs/>
          <w:sz w:val="24"/>
          <w:szCs w:val="24"/>
        </w:rPr>
        <w:t xml:space="preserve"> </w:t>
      </w:r>
      <w:r>
        <w:rPr>
          <w:rFonts w:ascii="Times New Roman" w:hAnsi="Times New Roman"/>
          <w:b/>
          <w:bCs/>
          <w:sz w:val="24"/>
          <w:szCs w:val="24"/>
        </w:rPr>
        <w:t>и</w:t>
      </w:r>
      <w:r>
        <w:rPr>
          <w:rFonts w:ascii="Times New Roman" w:hAnsi="Times New Roman"/>
          <w:b/>
          <w:bCs/>
          <w:noProof/>
          <w:sz w:val="24"/>
          <w:szCs w:val="24"/>
        </w:rPr>
        <w:t>сследованию</w:t>
      </w:r>
      <w:r w:rsidR="00B1148E">
        <w:rPr>
          <w:rFonts w:ascii="Times New Roman" w:hAnsi="Times New Roman"/>
          <w:b/>
          <w:bCs/>
          <w:noProof/>
          <w:sz w:val="24"/>
          <w:szCs w:val="24"/>
        </w:rPr>
        <w:t xml:space="preserve"> </w:t>
      </w:r>
      <w:r>
        <w:rPr>
          <w:rFonts w:ascii="Times New Roman" w:hAnsi="Times New Roman"/>
          <w:b/>
          <w:bCs/>
          <w:sz w:val="24"/>
          <w:szCs w:val="24"/>
        </w:rPr>
        <w:t>ф</w:t>
      </w:r>
      <w:r w:rsidR="00BA199D">
        <w:rPr>
          <w:rFonts w:ascii="Times New Roman" w:hAnsi="Times New Roman"/>
          <w:b/>
          <w:bCs/>
          <w:noProof/>
          <w:sz w:val="24"/>
          <w:szCs w:val="24"/>
        </w:rPr>
        <w:t xml:space="preserve">ункций ( </w:t>
      </w:r>
      <w:r w:rsidR="00BA199D" w:rsidRPr="00BA199D">
        <w:rPr>
          <w:rFonts w:ascii="Times New Roman" w:hAnsi="Times New Roman"/>
          <w:b/>
          <w:bCs/>
          <w:noProof/>
          <w:sz w:val="24"/>
          <w:szCs w:val="24"/>
        </w:rPr>
        <w:t>4</w:t>
      </w:r>
      <w:r>
        <w:rPr>
          <w:rFonts w:ascii="Times New Roman" w:hAnsi="Times New Roman"/>
          <w:b/>
          <w:bCs/>
          <w:noProof/>
          <w:sz w:val="24"/>
          <w:szCs w:val="24"/>
        </w:rPr>
        <w:t xml:space="preserve"> часов)</w:t>
      </w:r>
    </w:p>
    <w:p w:rsidR="005B40E3" w:rsidRDefault="005B40E3" w:rsidP="005B40E3">
      <w:pPr>
        <w:autoSpaceDE w:val="0"/>
        <w:autoSpaceDN w:val="0"/>
        <w:adjustRightInd w:val="0"/>
        <w:spacing w:before="39" w:after="0" w:line="240" w:lineRule="auto"/>
        <w:ind w:firstLine="356"/>
        <w:jc w:val="both"/>
        <w:rPr>
          <w:rFonts w:ascii="Times New Roman" w:hAnsi="Times New Roman"/>
          <w:noProof/>
          <w:sz w:val="24"/>
          <w:szCs w:val="24"/>
        </w:rPr>
      </w:pPr>
      <w:r>
        <w:rPr>
          <w:rFonts w:ascii="Times New Roman" w:hAnsi="Times New Roman"/>
          <w:noProof/>
          <w:sz w:val="24"/>
          <w:szCs w:val="24"/>
        </w:rPr>
        <w:t xml:space="preserve">Возрастание </w:t>
      </w:r>
      <w:r>
        <w:rPr>
          <w:rFonts w:ascii="Times New Roman" w:hAnsi="Times New Roman"/>
          <w:sz w:val="24"/>
          <w:szCs w:val="24"/>
        </w:rPr>
        <w:t>иу</w:t>
      </w:r>
      <w:r>
        <w:rPr>
          <w:rFonts w:ascii="Times New Roman" w:hAnsi="Times New Roman"/>
          <w:noProof/>
          <w:sz w:val="24"/>
          <w:szCs w:val="24"/>
        </w:rPr>
        <w:t xml:space="preserve">бывание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Э</w:t>
      </w:r>
      <w:r>
        <w:rPr>
          <w:rFonts w:ascii="Times New Roman" w:hAnsi="Times New Roman"/>
          <w:noProof/>
          <w:sz w:val="24"/>
          <w:szCs w:val="24"/>
        </w:rPr>
        <w:t xml:space="preserve">кстремумы </w:t>
      </w:r>
      <w:r>
        <w:rPr>
          <w:rFonts w:ascii="Times New Roman" w:hAnsi="Times New Roman"/>
          <w:sz w:val="24"/>
          <w:szCs w:val="24"/>
        </w:rPr>
        <w:t>функ</w:t>
      </w:r>
      <w:r>
        <w:rPr>
          <w:rFonts w:ascii="Times New Roman" w:hAnsi="Times New Roman"/>
          <w:noProof/>
          <w:sz w:val="24"/>
          <w:szCs w:val="24"/>
        </w:rPr>
        <w:t xml:space="preserve">ции. Наибольшее </w:t>
      </w:r>
      <w:r>
        <w:rPr>
          <w:rFonts w:ascii="Times New Roman" w:hAnsi="Times New Roman"/>
          <w:sz w:val="24"/>
          <w:szCs w:val="24"/>
        </w:rPr>
        <w:t>ин</w:t>
      </w:r>
      <w:r>
        <w:rPr>
          <w:rFonts w:ascii="Times New Roman" w:hAnsi="Times New Roman"/>
          <w:noProof/>
          <w:sz w:val="24"/>
          <w:szCs w:val="24"/>
        </w:rPr>
        <w:t xml:space="preserve">аименьшее </w:t>
      </w:r>
      <w:r>
        <w:rPr>
          <w:rFonts w:ascii="Times New Roman" w:hAnsi="Times New Roman"/>
          <w:sz w:val="24"/>
          <w:szCs w:val="24"/>
        </w:rPr>
        <w:t>з</w:t>
      </w:r>
      <w:r>
        <w:rPr>
          <w:rFonts w:ascii="Times New Roman" w:hAnsi="Times New Roman"/>
          <w:noProof/>
          <w:sz w:val="24"/>
          <w:szCs w:val="24"/>
        </w:rPr>
        <w:t xml:space="preserve">начения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Про</w:t>
      </w:r>
      <w:r>
        <w:rPr>
          <w:rFonts w:ascii="Times New Roman" w:hAnsi="Times New Roman"/>
          <w:noProof/>
          <w:sz w:val="24"/>
          <w:szCs w:val="24"/>
        </w:rPr>
        <w:t xml:space="preserve">изводная второго </w:t>
      </w:r>
      <w:r>
        <w:rPr>
          <w:rFonts w:ascii="Times New Roman" w:hAnsi="Times New Roman"/>
          <w:sz w:val="24"/>
          <w:szCs w:val="24"/>
        </w:rPr>
        <w:t>п</w:t>
      </w:r>
      <w:r>
        <w:rPr>
          <w:rFonts w:ascii="Times New Roman" w:hAnsi="Times New Roman"/>
          <w:noProof/>
          <w:sz w:val="24"/>
          <w:szCs w:val="24"/>
        </w:rPr>
        <w:t xml:space="preserve">орядка, </w:t>
      </w:r>
      <w:r>
        <w:rPr>
          <w:rFonts w:ascii="Times New Roman" w:hAnsi="Times New Roman"/>
          <w:sz w:val="24"/>
          <w:szCs w:val="24"/>
        </w:rPr>
        <w:t>в</w:t>
      </w:r>
      <w:r>
        <w:rPr>
          <w:rFonts w:ascii="Times New Roman" w:hAnsi="Times New Roman"/>
          <w:noProof/>
          <w:sz w:val="24"/>
          <w:szCs w:val="24"/>
        </w:rPr>
        <w:t xml:space="preserve">ыпуклость </w:t>
      </w:r>
      <w:r>
        <w:rPr>
          <w:rFonts w:ascii="Times New Roman" w:hAnsi="Times New Roman"/>
          <w:sz w:val="24"/>
          <w:szCs w:val="24"/>
        </w:rPr>
        <w:t>ит</w:t>
      </w:r>
      <w:r>
        <w:rPr>
          <w:rFonts w:ascii="Times New Roman" w:hAnsi="Times New Roman"/>
          <w:noProof/>
          <w:sz w:val="24"/>
          <w:szCs w:val="24"/>
        </w:rPr>
        <w:t xml:space="preserve">очки </w:t>
      </w:r>
      <w:r>
        <w:rPr>
          <w:rFonts w:ascii="Times New Roman" w:hAnsi="Times New Roman"/>
          <w:sz w:val="24"/>
          <w:szCs w:val="24"/>
        </w:rPr>
        <w:t>п</w:t>
      </w:r>
      <w:r>
        <w:rPr>
          <w:rFonts w:ascii="Times New Roman" w:hAnsi="Times New Roman"/>
          <w:noProof/>
          <w:sz w:val="24"/>
          <w:szCs w:val="24"/>
        </w:rPr>
        <w:t xml:space="preserve">ерегиба. Построение графиков </w:t>
      </w:r>
      <w:r>
        <w:rPr>
          <w:rFonts w:ascii="Times New Roman" w:hAnsi="Times New Roman"/>
          <w:sz w:val="24"/>
          <w:szCs w:val="24"/>
        </w:rPr>
        <w:t>ф</w:t>
      </w:r>
      <w:r>
        <w:rPr>
          <w:rFonts w:ascii="Times New Roman" w:hAnsi="Times New Roman"/>
          <w:noProof/>
          <w:sz w:val="24"/>
          <w:szCs w:val="24"/>
        </w:rPr>
        <w:t xml:space="preserve">ункций. </w:t>
      </w:r>
    </w:p>
    <w:p w:rsidR="005B40E3" w:rsidRDefault="005B40E3" w:rsidP="005B40E3">
      <w:pPr>
        <w:autoSpaceDE w:val="0"/>
        <w:autoSpaceDN w:val="0"/>
        <w:adjustRightInd w:val="0"/>
        <w:spacing w:after="0" w:line="240" w:lineRule="auto"/>
        <w:ind w:firstLine="356"/>
        <w:jc w:val="both"/>
        <w:rPr>
          <w:rFonts w:ascii="Times New Roman" w:hAnsi="Times New Roman"/>
          <w:noProof/>
          <w:sz w:val="24"/>
          <w:szCs w:val="24"/>
        </w:rPr>
      </w:pPr>
      <w:r>
        <w:rPr>
          <w:rFonts w:ascii="Times New Roman" w:hAnsi="Times New Roman"/>
          <w:noProof/>
          <w:sz w:val="24"/>
          <w:szCs w:val="24"/>
        </w:rPr>
        <w:t xml:space="preserve">О </w:t>
      </w:r>
      <w:r>
        <w:rPr>
          <w:rFonts w:ascii="Times New Roman" w:hAnsi="Times New Roman"/>
          <w:sz w:val="24"/>
          <w:szCs w:val="24"/>
        </w:rPr>
        <w:t>сновнаяцель—п</w:t>
      </w:r>
      <w:r>
        <w:rPr>
          <w:rFonts w:ascii="Times New Roman" w:hAnsi="Times New Roman"/>
          <w:noProof/>
          <w:sz w:val="24"/>
          <w:szCs w:val="24"/>
        </w:rPr>
        <w:t xml:space="preserve">оказать </w:t>
      </w:r>
      <w:r>
        <w:rPr>
          <w:rFonts w:ascii="Times New Roman" w:hAnsi="Times New Roman"/>
          <w:sz w:val="24"/>
          <w:szCs w:val="24"/>
        </w:rPr>
        <w:t>в</w:t>
      </w:r>
      <w:r>
        <w:rPr>
          <w:rFonts w:ascii="Times New Roman" w:hAnsi="Times New Roman"/>
          <w:noProof/>
          <w:sz w:val="24"/>
          <w:szCs w:val="24"/>
        </w:rPr>
        <w:t xml:space="preserve">озможности </w:t>
      </w:r>
      <w:r>
        <w:rPr>
          <w:rFonts w:ascii="Times New Roman" w:hAnsi="Times New Roman"/>
          <w:sz w:val="24"/>
          <w:szCs w:val="24"/>
        </w:rPr>
        <w:t>производ</w:t>
      </w:r>
      <w:r>
        <w:rPr>
          <w:rFonts w:ascii="Times New Roman" w:hAnsi="Times New Roman"/>
          <w:noProof/>
          <w:sz w:val="24"/>
          <w:szCs w:val="24"/>
        </w:rPr>
        <w:t xml:space="preserve">ной </w:t>
      </w:r>
      <w:r>
        <w:rPr>
          <w:rFonts w:ascii="Times New Roman" w:hAnsi="Times New Roman"/>
          <w:sz w:val="24"/>
          <w:szCs w:val="24"/>
        </w:rPr>
        <w:t>в</w:t>
      </w:r>
      <w:r>
        <w:rPr>
          <w:rFonts w:ascii="Times New Roman" w:hAnsi="Times New Roman"/>
          <w:noProof/>
          <w:sz w:val="24"/>
          <w:szCs w:val="24"/>
        </w:rPr>
        <w:t xml:space="preserve"> исследовании </w:t>
      </w:r>
      <w:r>
        <w:rPr>
          <w:rFonts w:ascii="Times New Roman" w:hAnsi="Times New Roman"/>
          <w:sz w:val="24"/>
          <w:szCs w:val="24"/>
        </w:rPr>
        <w:t>с</w:t>
      </w:r>
      <w:r>
        <w:rPr>
          <w:rFonts w:ascii="Times New Roman" w:hAnsi="Times New Roman"/>
          <w:noProof/>
          <w:sz w:val="24"/>
          <w:szCs w:val="24"/>
        </w:rPr>
        <w:t xml:space="preserve">войств </w:t>
      </w:r>
      <w:r>
        <w:rPr>
          <w:rFonts w:ascii="Times New Roman" w:hAnsi="Times New Roman"/>
          <w:sz w:val="24"/>
          <w:szCs w:val="24"/>
        </w:rPr>
        <w:t>ф</w:t>
      </w:r>
      <w:r>
        <w:rPr>
          <w:rFonts w:ascii="Times New Roman" w:hAnsi="Times New Roman"/>
          <w:noProof/>
          <w:sz w:val="24"/>
          <w:szCs w:val="24"/>
        </w:rPr>
        <w:t xml:space="preserve">ункций </w:t>
      </w:r>
      <w:r>
        <w:rPr>
          <w:rFonts w:ascii="Times New Roman" w:hAnsi="Times New Roman"/>
          <w:sz w:val="24"/>
          <w:szCs w:val="24"/>
        </w:rPr>
        <w:t>ип</w:t>
      </w:r>
      <w:r>
        <w:rPr>
          <w:rFonts w:ascii="Times New Roman" w:hAnsi="Times New Roman"/>
          <w:noProof/>
          <w:sz w:val="24"/>
          <w:szCs w:val="24"/>
        </w:rPr>
        <w:t xml:space="preserve">остроении </w:t>
      </w:r>
      <w:r>
        <w:rPr>
          <w:rFonts w:ascii="Times New Roman" w:hAnsi="Times New Roman"/>
          <w:sz w:val="24"/>
          <w:szCs w:val="24"/>
        </w:rPr>
        <w:t>и</w:t>
      </w:r>
      <w:r>
        <w:rPr>
          <w:rFonts w:ascii="Times New Roman" w:hAnsi="Times New Roman"/>
          <w:noProof/>
          <w:sz w:val="24"/>
          <w:szCs w:val="24"/>
        </w:rPr>
        <w:t xml:space="preserve">х </w:t>
      </w:r>
      <w:r>
        <w:rPr>
          <w:rFonts w:ascii="Times New Roman" w:hAnsi="Times New Roman"/>
          <w:sz w:val="24"/>
          <w:szCs w:val="24"/>
        </w:rPr>
        <w:t>гра</w:t>
      </w:r>
      <w:r>
        <w:rPr>
          <w:rFonts w:ascii="Times New Roman" w:hAnsi="Times New Roman"/>
          <w:noProof/>
          <w:sz w:val="24"/>
          <w:szCs w:val="24"/>
        </w:rPr>
        <w:t xml:space="preserve">фиков. </w:t>
      </w:r>
    </w:p>
    <w:p w:rsidR="005B40E3" w:rsidRDefault="005B40E3" w:rsidP="005B40E3">
      <w:pPr>
        <w:autoSpaceDE w:val="0"/>
        <w:autoSpaceDN w:val="0"/>
        <w:adjustRightInd w:val="0"/>
        <w:spacing w:after="0" w:line="240" w:lineRule="auto"/>
        <w:ind w:firstLine="356"/>
        <w:jc w:val="both"/>
        <w:rPr>
          <w:rFonts w:ascii="Times New Roman" w:hAnsi="Times New Roman"/>
          <w:noProof/>
          <w:sz w:val="24"/>
          <w:szCs w:val="24"/>
        </w:rPr>
      </w:pPr>
      <w:r>
        <w:rPr>
          <w:rFonts w:ascii="Times New Roman" w:hAnsi="Times New Roman"/>
          <w:noProof/>
          <w:sz w:val="24"/>
          <w:szCs w:val="24"/>
        </w:rPr>
        <w:t xml:space="preserve">При </w:t>
      </w:r>
      <w:r>
        <w:rPr>
          <w:rFonts w:ascii="Times New Roman" w:hAnsi="Times New Roman"/>
          <w:sz w:val="24"/>
          <w:szCs w:val="24"/>
        </w:rPr>
        <w:t>и</w:t>
      </w:r>
      <w:r>
        <w:rPr>
          <w:rFonts w:ascii="Times New Roman" w:hAnsi="Times New Roman"/>
          <w:noProof/>
          <w:sz w:val="24"/>
          <w:szCs w:val="24"/>
        </w:rPr>
        <w:t xml:space="preserve">зучении </w:t>
      </w:r>
      <w:r>
        <w:rPr>
          <w:rFonts w:ascii="Times New Roman" w:hAnsi="Times New Roman"/>
          <w:sz w:val="24"/>
          <w:szCs w:val="24"/>
        </w:rPr>
        <w:t>м</w:t>
      </w:r>
      <w:r>
        <w:rPr>
          <w:rFonts w:ascii="Times New Roman" w:hAnsi="Times New Roman"/>
          <w:noProof/>
          <w:sz w:val="24"/>
          <w:szCs w:val="24"/>
        </w:rPr>
        <w:t xml:space="preserve">атериала </w:t>
      </w:r>
      <w:r>
        <w:rPr>
          <w:rFonts w:ascii="Times New Roman" w:hAnsi="Times New Roman"/>
          <w:sz w:val="24"/>
          <w:szCs w:val="24"/>
        </w:rPr>
        <w:t>ш</w:t>
      </w:r>
      <w:r>
        <w:rPr>
          <w:rFonts w:ascii="Times New Roman" w:hAnsi="Times New Roman"/>
          <w:noProof/>
          <w:sz w:val="24"/>
          <w:szCs w:val="24"/>
        </w:rPr>
        <w:t xml:space="preserve">ироко </w:t>
      </w:r>
      <w:r>
        <w:rPr>
          <w:rFonts w:ascii="Times New Roman" w:hAnsi="Times New Roman"/>
          <w:sz w:val="24"/>
          <w:szCs w:val="24"/>
        </w:rPr>
        <w:t>и</w:t>
      </w:r>
      <w:r>
        <w:rPr>
          <w:rFonts w:ascii="Times New Roman" w:hAnsi="Times New Roman"/>
          <w:noProof/>
          <w:sz w:val="24"/>
          <w:szCs w:val="24"/>
        </w:rPr>
        <w:t xml:space="preserve">спользуются </w:t>
      </w:r>
      <w:r>
        <w:rPr>
          <w:rFonts w:ascii="Times New Roman" w:hAnsi="Times New Roman"/>
          <w:sz w:val="24"/>
          <w:szCs w:val="24"/>
        </w:rPr>
        <w:t>з</w:t>
      </w:r>
      <w:r>
        <w:rPr>
          <w:rFonts w:ascii="Times New Roman" w:hAnsi="Times New Roman"/>
          <w:noProof/>
          <w:sz w:val="24"/>
          <w:szCs w:val="24"/>
        </w:rPr>
        <w:t xml:space="preserve">нания, полученные </w:t>
      </w:r>
      <w:r>
        <w:rPr>
          <w:rFonts w:ascii="Times New Roman" w:hAnsi="Times New Roman"/>
          <w:sz w:val="24"/>
          <w:szCs w:val="24"/>
        </w:rPr>
        <w:t>у</w:t>
      </w:r>
      <w:r>
        <w:rPr>
          <w:rFonts w:ascii="Times New Roman" w:hAnsi="Times New Roman"/>
          <w:noProof/>
          <w:sz w:val="24"/>
          <w:szCs w:val="24"/>
        </w:rPr>
        <w:t xml:space="preserve">чащимися </w:t>
      </w:r>
      <w:r>
        <w:rPr>
          <w:rFonts w:ascii="Times New Roman" w:hAnsi="Times New Roman"/>
          <w:sz w:val="24"/>
          <w:szCs w:val="24"/>
        </w:rPr>
        <w:t>вх</w:t>
      </w:r>
      <w:r>
        <w:rPr>
          <w:rFonts w:ascii="Times New Roman" w:hAnsi="Times New Roman"/>
          <w:noProof/>
          <w:sz w:val="24"/>
          <w:szCs w:val="24"/>
        </w:rPr>
        <w:t xml:space="preserve">оде </w:t>
      </w:r>
      <w:r>
        <w:rPr>
          <w:rFonts w:ascii="Times New Roman" w:hAnsi="Times New Roman"/>
          <w:sz w:val="24"/>
          <w:szCs w:val="24"/>
        </w:rPr>
        <w:t>р</w:t>
      </w:r>
      <w:r>
        <w:rPr>
          <w:rFonts w:ascii="Times New Roman" w:hAnsi="Times New Roman"/>
          <w:noProof/>
          <w:sz w:val="24"/>
          <w:szCs w:val="24"/>
        </w:rPr>
        <w:t xml:space="preserve">аботы </w:t>
      </w:r>
      <w:r>
        <w:rPr>
          <w:rFonts w:ascii="Times New Roman" w:hAnsi="Times New Roman"/>
          <w:sz w:val="24"/>
          <w:szCs w:val="24"/>
        </w:rPr>
        <w:t>н</w:t>
      </w:r>
      <w:r>
        <w:rPr>
          <w:rFonts w:ascii="Times New Roman" w:hAnsi="Times New Roman"/>
          <w:noProof/>
          <w:sz w:val="24"/>
          <w:szCs w:val="24"/>
        </w:rPr>
        <w:t xml:space="preserve">ад </w:t>
      </w:r>
      <w:r>
        <w:rPr>
          <w:rFonts w:ascii="Times New Roman" w:hAnsi="Times New Roman"/>
          <w:sz w:val="24"/>
          <w:szCs w:val="24"/>
        </w:rPr>
        <w:t>п</w:t>
      </w:r>
      <w:r>
        <w:rPr>
          <w:rFonts w:ascii="Times New Roman" w:hAnsi="Times New Roman"/>
          <w:noProof/>
          <w:sz w:val="24"/>
          <w:szCs w:val="24"/>
        </w:rPr>
        <w:t xml:space="preserve">редыдущей темой. </w:t>
      </w:r>
    </w:p>
    <w:p w:rsidR="005B40E3" w:rsidRDefault="005B40E3" w:rsidP="005B40E3">
      <w:pPr>
        <w:autoSpaceDE w:val="0"/>
        <w:autoSpaceDN w:val="0"/>
        <w:adjustRightInd w:val="0"/>
        <w:spacing w:after="0" w:line="240" w:lineRule="auto"/>
        <w:ind w:firstLine="356"/>
        <w:jc w:val="both"/>
        <w:rPr>
          <w:rFonts w:ascii="Times New Roman" w:hAnsi="Times New Roman"/>
          <w:noProof/>
          <w:sz w:val="24"/>
          <w:szCs w:val="24"/>
        </w:rPr>
      </w:pPr>
      <w:r>
        <w:rPr>
          <w:rFonts w:ascii="Times New Roman" w:hAnsi="Times New Roman"/>
          <w:noProof/>
          <w:sz w:val="24"/>
          <w:szCs w:val="24"/>
        </w:rPr>
        <w:t xml:space="preserve">Обосновываются </w:t>
      </w:r>
      <w:r>
        <w:rPr>
          <w:rFonts w:ascii="Times New Roman" w:hAnsi="Times New Roman"/>
          <w:sz w:val="24"/>
          <w:szCs w:val="24"/>
        </w:rPr>
        <w:t>у</w:t>
      </w:r>
      <w:r>
        <w:rPr>
          <w:rFonts w:ascii="Times New Roman" w:hAnsi="Times New Roman"/>
          <w:noProof/>
          <w:sz w:val="24"/>
          <w:szCs w:val="24"/>
        </w:rPr>
        <w:t xml:space="preserve">тверждения </w:t>
      </w:r>
      <w:r>
        <w:rPr>
          <w:rFonts w:ascii="Times New Roman" w:hAnsi="Times New Roman"/>
          <w:sz w:val="24"/>
          <w:szCs w:val="24"/>
        </w:rPr>
        <w:t>оз</w:t>
      </w:r>
      <w:r>
        <w:rPr>
          <w:rFonts w:ascii="Times New Roman" w:hAnsi="Times New Roman"/>
          <w:noProof/>
          <w:sz w:val="24"/>
          <w:szCs w:val="24"/>
        </w:rPr>
        <w:t xml:space="preserve">ависимости </w:t>
      </w:r>
      <w:r>
        <w:rPr>
          <w:rFonts w:ascii="Times New Roman" w:hAnsi="Times New Roman"/>
          <w:sz w:val="24"/>
          <w:szCs w:val="24"/>
        </w:rPr>
        <w:t>возраста</w:t>
      </w:r>
      <w:r>
        <w:rPr>
          <w:rFonts w:ascii="Times New Roman" w:hAnsi="Times New Roman"/>
          <w:noProof/>
          <w:sz w:val="24"/>
          <w:szCs w:val="24"/>
        </w:rPr>
        <w:t xml:space="preserve">ния </w:t>
      </w:r>
      <w:r>
        <w:rPr>
          <w:rFonts w:ascii="Times New Roman" w:hAnsi="Times New Roman"/>
          <w:sz w:val="24"/>
          <w:szCs w:val="24"/>
        </w:rPr>
        <w:t>и</w:t>
      </w:r>
      <w:r>
        <w:rPr>
          <w:rFonts w:ascii="Times New Roman" w:hAnsi="Times New Roman"/>
          <w:noProof/>
          <w:sz w:val="24"/>
          <w:szCs w:val="24"/>
        </w:rPr>
        <w:t xml:space="preserve"> убывания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о</w:t>
      </w:r>
      <w:r>
        <w:rPr>
          <w:rFonts w:ascii="Times New Roman" w:hAnsi="Times New Roman"/>
          <w:noProof/>
          <w:sz w:val="24"/>
          <w:szCs w:val="24"/>
        </w:rPr>
        <w:t xml:space="preserve">т </w:t>
      </w:r>
      <w:r>
        <w:rPr>
          <w:rFonts w:ascii="Times New Roman" w:hAnsi="Times New Roman"/>
          <w:sz w:val="24"/>
          <w:szCs w:val="24"/>
        </w:rPr>
        <w:t>з</w:t>
      </w:r>
      <w:r>
        <w:rPr>
          <w:rFonts w:ascii="Times New Roman" w:hAnsi="Times New Roman"/>
          <w:noProof/>
          <w:sz w:val="24"/>
          <w:szCs w:val="24"/>
        </w:rPr>
        <w:t xml:space="preserve">нака </w:t>
      </w:r>
      <w:r>
        <w:rPr>
          <w:rFonts w:ascii="Times New Roman" w:hAnsi="Times New Roman"/>
          <w:sz w:val="24"/>
          <w:szCs w:val="24"/>
        </w:rPr>
        <w:t>е</w:t>
      </w:r>
      <w:r>
        <w:rPr>
          <w:rFonts w:ascii="Times New Roman" w:hAnsi="Times New Roman"/>
          <w:noProof/>
          <w:sz w:val="24"/>
          <w:szCs w:val="24"/>
        </w:rPr>
        <w:t xml:space="preserve">е </w:t>
      </w:r>
      <w:r>
        <w:rPr>
          <w:rFonts w:ascii="Times New Roman" w:hAnsi="Times New Roman"/>
          <w:sz w:val="24"/>
          <w:szCs w:val="24"/>
        </w:rPr>
        <w:t>п</w:t>
      </w:r>
      <w:r>
        <w:rPr>
          <w:rFonts w:ascii="Times New Roman" w:hAnsi="Times New Roman"/>
          <w:noProof/>
          <w:sz w:val="24"/>
          <w:szCs w:val="24"/>
        </w:rPr>
        <w:t xml:space="preserve">роизводной </w:t>
      </w:r>
      <w:r>
        <w:rPr>
          <w:rFonts w:ascii="Times New Roman" w:hAnsi="Times New Roman"/>
          <w:sz w:val="24"/>
          <w:szCs w:val="24"/>
        </w:rPr>
        <w:t>н</w:t>
      </w:r>
      <w:r>
        <w:rPr>
          <w:rFonts w:ascii="Times New Roman" w:hAnsi="Times New Roman"/>
          <w:noProof/>
          <w:sz w:val="24"/>
          <w:szCs w:val="24"/>
        </w:rPr>
        <w:t xml:space="preserve">а </w:t>
      </w:r>
      <w:r>
        <w:rPr>
          <w:rFonts w:ascii="Times New Roman" w:hAnsi="Times New Roman"/>
          <w:sz w:val="24"/>
          <w:szCs w:val="24"/>
        </w:rPr>
        <w:t>дан</w:t>
      </w:r>
      <w:r>
        <w:rPr>
          <w:rFonts w:ascii="Times New Roman" w:hAnsi="Times New Roman"/>
          <w:noProof/>
          <w:sz w:val="24"/>
          <w:szCs w:val="24"/>
        </w:rPr>
        <w:t xml:space="preserve">ном </w:t>
      </w:r>
      <w:r>
        <w:rPr>
          <w:rFonts w:ascii="Times New Roman" w:hAnsi="Times New Roman"/>
          <w:sz w:val="24"/>
          <w:szCs w:val="24"/>
        </w:rPr>
        <w:t>п</w:t>
      </w:r>
      <w:r>
        <w:rPr>
          <w:rFonts w:ascii="Times New Roman" w:hAnsi="Times New Roman"/>
          <w:noProof/>
          <w:sz w:val="24"/>
          <w:szCs w:val="24"/>
        </w:rPr>
        <w:t xml:space="preserve">ромежутке. Вводятся </w:t>
      </w:r>
      <w:r>
        <w:rPr>
          <w:rFonts w:ascii="Times New Roman" w:hAnsi="Times New Roman"/>
          <w:sz w:val="24"/>
          <w:szCs w:val="24"/>
        </w:rPr>
        <w:t>п</w:t>
      </w:r>
      <w:r>
        <w:rPr>
          <w:rFonts w:ascii="Times New Roman" w:hAnsi="Times New Roman"/>
          <w:noProof/>
          <w:sz w:val="24"/>
          <w:szCs w:val="24"/>
        </w:rPr>
        <w:t xml:space="preserve">онятия </w:t>
      </w:r>
      <w:r>
        <w:rPr>
          <w:rFonts w:ascii="Times New Roman" w:hAnsi="Times New Roman"/>
          <w:sz w:val="24"/>
          <w:szCs w:val="24"/>
        </w:rPr>
        <w:t>т</w:t>
      </w:r>
      <w:r>
        <w:rPr>
          <w:rFonts w:ascii="Times New Roman" w:hAnsi="Times New Roman"/>
          <w:noProof/>
          <w:sz w:val="24"/>
          <w:szCs w:val="24"/>
        </w:rPr>
        <w:t xml:space="preserve">очек </w:t>
      </w:r>
      <w:r>
        <w:rPr>
          <w:rFonts w:ascii="Times New Roman" w:hAnsi="Times New Roman"/>
          <w:sz w:val="24"/>
          <w:szCs w:val="24"/>
        </w:rPr>
        <w:t>м</w:t>
      </w:r>
      <w:r>
        <w:rPr>
          <w:rFonts w:ascii="Times New Roman" w:hAnsi="Times New Roman"/>
          <w:noProof/>
          <w:sz w:val="24"/>
          <w:szCs w:val="24"/>
        </w:rPr>
        <w:t xml:space="preserve">аксимума </w:t>
      </w:r>
      <w:r>
        <w:rPr>
          <w:rFonts w:ascii="Times New Roman" w:hAnsi="Times New Roman"/>
          <w:sz w:val="24"/>
          <w:szCs w:val="24"/>
        </w:rPr>
        <w:t>и</w:t>
      </w:r>
      <w:r>
        <w:rPr>
          <w:rFonts w:ascii="Times New Roman" w:hAnsi="Times New Roman"/>
          <w:noProof/>
          <w:sz w:val="24"/>
          <w:szCs w:val="24"/>
        </w:rPr>
        <w:t xml:space="preserve"> минимума, </w:t>
      </w:r>
      <w:r>
        <w:rPr>
          <w:rFonts w:ascii="Times New Roman" w:hAnsi="Times New Roman"/>
          <w:sz w:val="24"/>
          <w:szCs w:val="24"/>
        </w:rPr>
        <w:t>т</w:t>
      </w:r>
      <w:r>
        <w:rPr>
          <w:rFonts w:ascii="Times New Roman" w:hAnsi="Times New Roman"/>
          <w:noProof/>
          <w:sz w:val="24"/>
          <w:szCs w:val="24"/>
        </w:rPr>
        <w:t xml:space="preserve">очек </w:t>
      </w:r>
      <w:r>
        <w:rPr>
          <w:rFonts w:ascii="Times New Roman" w:hAnsi="Times New Roman"/>
          <w:sz w:val="24"/>
          <w:szCs w:val="24"/>
        </w:rPr>
        <w:t>п</w:t>
      </w:r>
      <w:r>
        <w:rPr>
          <w:rFonts w:ascii="Times New Roman" w:hAnsi="Times New Roman"/>
          <w:noProof/>
          <w:sz w:val="24"/>
          <w:szCs w:val="24"/>
        </w:rPr>
        <w:t xml:space="preserve">ерегиба. Учащиеся </w:t>
      </w:r>
      <w:r>
        <w:rPr>
          <w:rFonts w:ascii="Times New Roman" w:hAnsi="Times New Roman"/>
          <w:sz w:val="24"/>
          <w:szCs w:val="24"/>
        </w:rPr>
        <w:t>з</w:t>
      </w:r>
      <w:r>
        <w:rPr>
          <w:rFonts w:ascii="Times New Roman" w:hAnsi="Times New Roman"/>
          <w:noProof/>
          <w:sz w:val="24"/>
          <w:szCs w:val="24"/>
        </w:rPr>
        <w:t xml:space="preserve">накомятся </w:t>
      </w:r>
      <w:r>
        <w:rPr>
          <w:rFonts w:ascii="Times New Roman" w:hAnsi="Times New Roman"/>
          <w:sz w:val="24"/>
          <w:szCs w:val="24"/>
        </w:rPr>
        <w:t>сновы</w:t>
      </w:r>
      <w:r>
        <w:rPr>
          <w:rFonts w:ascii="Times New Roman" w:hAnsi="Times New Roman"/>
          <w:noProof/>
          <w:sz w:val="24"/>
          <w:szCs w:val="24"/>
        </w:rPr>
        <w:t xml:space="preserve">ми </w:t>
      </w:r>
      <w:r>
        <w:rPr>
          <w:rFonts w:ascii="Times New Roman" w:hAnsi="Times New Roman"/>
          <w:sz w:val="24"/>
          <w:szCs w:val="24"/>
        </w:rPr>
        <w:t>т</w:t>
      </w:r>
      <w:r>
        <w:rPr>
          <w:rFonts w:ascii="Times New Roman" w:hAnsi="Times New Roman"/>
          <w:noProof/>
          <w:sz w:val="24"/>
          <w:szCs w:val="24"/>
        </w:rPr>
        <w:t xml:space="preserve">ерминами: </w:t>
      </w:r>
      <w:r>
        <w:rPr>
          <w:rFonts w:ascii="Times New Roman" w:hAnsi="Times New Roman"/>
          <w:sz w:val="24"/>
          <w:szCs w:val="24"/>
        </w:rPr>
        <w:t>к</w:t>
      </w:r>
      <w:r>
        <w:rPr>
          <w:rFonts w:ascii="Times New Roman" w:hAnsi="Times New Roman"/>
          <w:noProof/>
          <w:sz w:val="24"/>
          <w:szCs w:val="24"/>
        </w:rPr>
        <w:t xml:space="preserve">ритические </w:t>
      </w:r>
      <w:r>
        <w:rPr>
          <w:rFonts w:ascii="Times New Roman" w:hAnsi="Times New Roman"/>
          <w:sz w:val="24"/>
          <w:szCs w:val="24"/>
        </w:rPr>
        <w:t>и</w:t>
      </w:r>
      <w:r>
        <w:rPr>
          <w:rFonts w:ascii="Times New Roman" w:hAnsi="Times New Roman"/>
          <w:noProof/>
          <w:sz w:val="24"/>
          <w:szCs w:val="24"/>
        </w:rPr>
        <w:t xml:space="preserve"> стационарные </w:t>
      </w:r>
      <w:r>
        <w:rPr>
          <w:rFonts w:ascii="Times New Roman" w:hAnsi="Times New Roman"/>
          <w:sz w:val="24"/>
          <w:szCs w:val="24"/>
        </w:rPr>
        <w:t>т</w:t>
      </w:r>
      <w:r>
        <w:rPr>
          <w:rFonts w:ascii="Times New Roman" w:hAnsi="Times New Roman"/>
          <w:noProof/>
          <w:sz w:val="24"/>
          <w:szCs w:val="24"/>
        </w:rPr>
        <w:t xml:space="preserve">очки. </w:t>
      </w:r>
    </w:p>
    <w:p w:rsidR="005B40E3" w:rsidRDefault="005B40E3" w:rsidP="005B40E3">
      <w:pPr>
        <w:autoSpaceDE w:val="0"/>
        <w:autoSpaceDN w:val="0"/>
        <w:adjustRightInd w:val="0"/>
        <w:spacing w:after="0" w:line="240" w:lineRule="auto"/>
        <w:ind w:firstLine="356"/>
        <w:jc w:val="both"/>
        <w:rPr>
          <w:rFonts w:ascii="Times New Roman" w:hAnsi="Times New Roman"/>
          <w:sz w:val="24"/>
          <w:szCs w:val="24"/>
        </w:rPr>
      </w:pPr>
      <w:r>
        <w:rPr>
          <w:rFonts w:ascii="Times New Roman" w:hAnsi="Times New Roman"/>
          <w:noProof/>
          <w:sz w:val="24"/>
          <w:szCs w:val="24"/>
        </w:rPr>
        <w:t xml:space="preserve">После </w:t>
      </w:r>
      <w:r>
        <w:rPr>
          <w:rFonts w:ascii="Times New Roman" w:hAnsi="Times New Roman"/>
          <w:sz w:val="24"/>
          <w:szCs w:val="24"/>
        </w:rPr>
        <w:t>в</w:t>
      </w:r>
      <w:r>
        <w:rPr>
          <w:rFonts w:ascii="Times New Roman" w:hAnsi="Times New Roman"/>
          <w:noProof/>
          <w:sz w:val="24"/>
          <w:szCs w:val="24"/>
        </w:rPr>
        <w:t xml:space="preserve">ведения </w:t>
      </w:r>
      <w:r>
        <w:rPr>
          <w:rFonts w:ascii="Times New Roman" w:hAnsi="Times New Roman"/>
          <w:sz w:val="24"/>
          <w:szCs w:val="24"/>
        </w:rPr>
        <w:t>п</w:t>
      </w:r>
      <w:r>
        <w:rPr>
          <w:rFonts w:ascii="Times New Roman" w:hAnsi="Times New Roman"/>
          <w:noProof/>
          <w:sz w:val="24"/>
          <w:szCs w:val="24"/>
        </w:rPr>
        <w:t xml:space="preserve">онятий </w:t>
      </w:r>
      <w:r>
        <w:rPr>
          <w:rFonts w:ascii="Times New Roman" w:hAnsi="Times New Roman"/>
          <w:sz w:val="24"/>
          <w:szCs w:val="24"/>
        </w:rPr>
        <w:t>м</w:t>
      </w:r>
      <w:r>
        <w:rPr>
          <w:rFonts w:ascii="Times New Roman" w:hAnsi="Times New Roman"/>
          <w:noProof/>
          <w:sz w:val="24"/>
          <w:szCs w:val="24"/>
        </w:rPr>
        <w:t xml:space="preserve">аксимума </w:t>
      </w:r>
      <w:r>
        <w:rPr>
          <w:rFonts w:ascii="Times New Roman" w:hAnsi="Times New Roman"/>
          <w:sz w:val="24"/>
          <w:szCs w:val="24"/>
        </w:rPr>
        <w:t>им</w:t>
      </w:r>
      <w:r>
        <w:rPr>
          <w:rFonts w:ascii="Times New Roman" w:hAnsi="Times New Roman"/>
          <w:noProof/>
          <w:sz w:val="24"/>
          <w:szCs w:val="24"/>
        </w:rPr>
        <w:t xml:space="preserve">инимума </w:t>
      </w:r>
      <w:r>
        <w:rPr>
          <w:rFonts w:ascii="Times New Roman" w:hAnsi="Times New Roman"/>
          <w:sz w:val="24"/>
          <w:szCs w:val="24"/>
        </w:rPr>
        <w:t>функ</w:t>
      </w:r>
      <w:r>
        <w:rPr>
          <w:rFonts w:ascii="Times New Roman" w:hAnsi="Times New Roman"/>
          <w:noProof/>
          <w:sz w:val="24"/>
          <w:szCs w:val="24"/>
        </w:rPr>
        <w:t xml:space="preserve">ции формируется </w:t>
      </w:r>
      <w:r>
        <w:rPr>
          <w:rFonts w:ascii="Times New Roman" w:hAnsi="Times New Roman"/>
          <w:sz w:val="24"/>
          <w:szCs w:val="24"/>
        </w:rPr>
        <w:t>п</w:t>
      </w:r>
      <w:r>
        <w:rPr>
          <w:rFonts w:ascii="Times New Roman" w:hAnsi="Times New Roman"/>
          <w:noProof/>
          <w:sz w:val="24"/>
          <w:szCs w:val="24"/>
        </w:rPr>
        <w:t xml:space="preserve">редставление </w:t>
      </w:r>
      <w:r>
        <w:rPr>
          <w:rFonts w:ascii="Times New Roman" w:hAnsi="Times New Roman"/>
          <w:sz w:val="24"/>
          <w:szCs w:val="24"/>
        </w:rPr>
        <w:t>от</w:t>
      </w:r>
      <w:r>
        <w:rPr>
          <w:rFonts w:ascii="Times New Roman" w:hAnsi="Times New Roman"/>
          <w:noProof/>
          <w:sz w:val="24"/>
          <w:szCs w:val="24"/>
        </w:rPr>
        <w:t xml:space="preserve">ом, </w:t>
      </w:r>
      <w:r>
        <w:rPr>
          <w:rFonts w:ascii="Times New Roman" w:hAnsi="Times New Roman"/>
          <w:sz w:val="24"/>
          <w:szCs w:val="24"/>
        </w:rPr>
        <w:t>ч</w:t>
      </w:r>
      <w:r>
        <w:rPr>
          <w:rFonts w:ascii="Times New Roman" w:hAnsi="Times New Roman"/>
          <w:noProof/>
          <w:sz w:val="24"/>
          <w:szCs w:val="24"/>
        </w:rPr>
        <w:t xml:space="preserve">то </w:t>
      </w:r>
      <w:r>
        <w:rPr>
          <w:rFonts w:ascii="Times New Roman" w:hAnsi="Times New Roman"/>
          <w:sz w:val="24"/>
          <w:szCs w:val="24"/>
        </w:rPr>
        <w:t>ф</w:t>
      </w:r>
      <w:r>
        <w:rPr>
          <w:rFonts w:ascii="Times New Roman" w:hAnsi="Times New Roman"/>
          <w:noProof/>
          <w:sz w:val="24"/>
          <w:szCs w:val="24"/>
        </w:rPr>
        <w:t xml:space="preserve">ункция </w:t>
      </w:r>
      <w:r>
        <w:rPr>
          <w:rFonts w:ascii="Times New Roman" w:hAnsi="Times New Roman"/>
          <w:sz w:val="24"/>
          <w:szCs w:val="24"/>
        </w:rPr>
        <w:t>м</w:t>
      </w:r>
      <w:r>
        <w:rPr>
          <w:rFonts w:ascii="Times New Roman" w:hAnsi="Times New Roman"/>
          <w:noProof/>
          <w:sz w:val="24"/>
          <w:szCs w:val="24"/>
        </w:rPr>
        <w:t xml:space="preserve">ожет иметь экстремум </w:t>
      </w:r>
      <w:r>
        <w:rPr>
          <w:rFonts w:ascii="Times New Roman" w:hAnsi="Times New Roman"/>
          <w:sz w:val="24"/>
          <w:szCs w:val="24"/>
        </w:rPr>
        <w:t>вт</w:t>
      </w:r>
      <w:r>
        <w:rPr>
          <w:rFonts w:ascii="Times New Roman" w:hAnsi="Times New Roman"/>
          <w:noProof/>
          <w:sz w:val="24"/>
          <w:szCs w:val="24"/>
        </w:rPr>
        <w:t xml:space="preserve">очке, </w:t>
      </w:r>
      <w:r>
        <w:rPr>
          <w:rFonts w:ascii="Times New Roman" w:hAnsi="Times New Roman"/>
          <w:sz w:val="24"/>
          <w:szCs w:val="24"/>
        </w:rPr>
        <w:t>вк</w:t>
      </w:r>
      <w:r>
        <w:rPr>
          <w:rFonts w:ascii="Times New Roman" w:hAnsi="Times New Roman"/>
          <w:noProof/>
          <w:sz w:val="24"/>
          <w:szCs w:val="24"/>
        </w:rPr>
        <w:t xml:space="preserve">оторой </w:t>
      </w:r>
      <w:r>
        <w:rPr>
          <w:rFonts w:ascii="Times New Roman" w:hAnsi="Times New Roman"/>
          <w:sz w:val="24"/>
          <w:szCs w:val="24"/>
        </w:rPr>
        <w:t>о</w:t>
      </w:r>
      <w:r>
        <w:rPr>
          <w:rFonts w:ascii="Times New Roman" w:hAnsi="Times New Roman"/>
          <w:noProof/>
          <w:sz w:val="24"/>
          <w:szCs w:val="24"/>
        </w:rPr>
        <w:t xml:space="preserve">на </w:t>
      </w:r>
      <w:r>
        <w:rPr>
          <w:rFonts w:ascii="Times New Roman" w:hAnsi="Times New Roman"/>
          <w:sz w:val="24"/>
          <w:szCs w:val="24"/>
        </w:rPr>
        <w:t>н</w:t>
      </w:r>
      <w:r>
        <w:rPr>
          <w:rFonts w:ascii="Times New Roman" w:hAnsi="Times New Roman"/>
          <w:noProof/>
          <w:sz w:val="24"/>
          <w:szCs w:val="24"/>
        </w:rPr>
        <w:t xml:space="preserve">е </w:t>
      </w:r>
      <w:r>
        <w:rPr>
          <w:rFonts w:ascii="Times New Roman" w:hAnsi="Times New Roman"/>
          <w:sz w:val="24"/>
          <w:szCs w:val="24"/>
        </w:rPr>
        <w:t>и</w:t>
      </w:r>
      <w:r>
        <w:rPr>
          <w:rFonts w:ascii="Times New Roman" w:hAnsi="Times New Roman"/>
          <w:noProof/>
          <w:sz w:val="24"/>
          <w:szCs w:val="24"/>
        </w:rPr>
        <w:t xml:space="preserve">меет </w:t>
      </w:r>
      <w:r>
        <w:rPr>
          <w:rFonts w:ascii="Times New Roman" w:hAnsi="Times New Roman"/>
          <w:sz w:val="24"/>
          <w:szCs w:val="24"/>
        </w:rPr>
        <w:t>производ</w:t>
      </w:r>
      <w:r>
        <w:rPr>
          <w:rFonts w:ascii="Times New Roman" w:hAnsi="Times New Roman"/>
          <w:noProof/>
          <w:sz w:val="24"/>
          <w:szCs w:val="24"/>
        </w:rPr>
        <w:t>ной.</w:t>
      </w:r>
    </w:p>
    <w:p w:rsidR="005B40E3" w:rsidRDefault="005B40E3" w:rsidP="005B40E3">
      <w:pPr>
        <w:autoSpaceDE w:val="0"/>
        <w:autoSpaceDN w:val="0"/>
        <w:adjustRightInd w:val="0"/>
        <w:spacing w:after="0" w:line="240" w:lineRule="auto"/>
        <w:ind w:firstLine="313"/>
        <w:jc w:val="both"/>
        <w:rPr>
          <w:rFonts w:ascii="Times New Roman" w:hAnsi="Times New Roman"/>
          <w:noProof/>
          <w:sz w:val="24"/>
          <w:szCs w:val="24"/>
        </w:rPr>
      </w:pPr>
      <w:r>
        <w:rPr>
          <w:rFonts w:ascii="Times New Roman" w:hAnsi="Times New Roman"/>
          <w:noProof/>
          <w:sz w:val="24"/>
          <w:szCs w:val="24"/>
        </w:rPr>
        <w:t xml:space="preserve">Определение </w:t>
      </w:r>
      <w:r>
        <w:rPr>
          <w:rFonts w:ascii="Times New Roman" w:hAnsi="Times New Roman"/>
          <w:sz w:val="24"/>
          <w:szCs w:val="24"/>
        </w:rPr>
        <w:t>в</w:t>
      </w:r>
      <w:r>
        <w:rPr>
          <w:rFonts w:ascii="Times New Roman" w:hAnsi="Times New Roman"/>
          <w:noProof/>
          <w:sz w:val="24"/>
          <w:szCs w:val="24"/>
        </w:rPr>
        <w:t xml:space="preserve">ида </w:t>
      </w:r>
      <w:r>
        <w:rPr>
          <w:rFonts w:ascii="Times New Roman" w:hAnsi="Times New Roman"/>
          <w:sz w:val="24"/>
          <w:szCs w:val="24"/>
        </w:rPr>
        <w:t>э</w:t>
      </w:r>
      <w:r>
        <w:rPr>
          <w:rFonts w:ascii="Times New Roman" w:hAnsi="Times New Roman"/>
          <w:noProof/>
          <w:sz w:val="24"/>
          <w:szCs w:val="24"/>
        </w:rPr>
        <w:t xml:space="preserve">кстремума </w:t>
      </w:r>
      <w:r>
        <w:rPr>
          <w:rFonts w:ascii="Times New Roman" w:hAnsi="Times New Roman"/>
          <w:sz w:val="24"/>
          <w:szCs w:val="24"/>
        </w:rPr>
        <w:t>п</w:t>
      </w:r>
      <w:r>
        <w:rPr>
          <w:rFonts w:ascii="Times New Roman" w:hAnsi="Times New Roman"/>
          <w:noProof/>
          <w:sz w:val="24"/>
          <w:szCs w:val="24"/>
        </w:rPr>
        <w:t xml:space="preserve">редполагается </w:t>
      </w:r>
      <w:r>
        <w:rPr>
          <w:rFonts w:ascii="Times New Roman" w:hAnsi="Times New Roman"/>
          <w:sz w:val="24"/>
          <w:szCs w:val="24"/>
        </w:rPr>
        <w:t>с</w:t>
      </w:r>
      <w:r>
        <w:rPr>
          <w:rFonts w:ascii="Times New Roman" w:hAnsi="Times New Roman"/>
          <w:noProof/>
          <w:sz w:val="24"/>
          <w:szCs w:val="24"/>
        </w:rPr>
        <w:t xml:space="preserve">вязать с переменой </w:t>
      </w:r>
      <w:r>
        <w:rPr>
          <w:rFonts w:ascii="Times New Roman" w:hAnsi="Times New Roman"/>
          <w:sz w:val="24"/>
          <w:szCs w:val="24"/>
        </w:rPr>
        <w:t>з</w:t>
      </w:r>
      <w:r>
        <w:rPr>
          <w:rFonts w:ascii="Times New Roman" w:hAnsi="Times New Roman"/>
          <w:noProof/>
          <w:sz w:val="24"/>
          <w:szCs w:val="24"/>
        </w:rPr>
        <w:t xml:space="preserve">нака </w:t>
      </w:r>
      <w:r>
        <w:rPr>
          <w:rFonts w:ascii="Times New Roman" w:hAnsi="Times New Roman"/>
          <w:sz w:val="24"/>
          <w:szCs w:val="24"/>
        </w:rPr>
        <w:t>п</w:t>
      </w:r>
      <w:r>
        <w:rPr>
          <w:rFonts w:ascii="Times New Roman" w:hAnsi="Times New Roman"/>
          <w:noProof/>
          <w:sz w:val="24"/>
          <w:szCs w:val="24"/>
        </w:rPr>
        <w:t xml:space="preserve">роизводной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п</w:t>
      </w:r>
      <w:r>
        <w:rPr>
          <w:rFonts w:ascii="Times New Roman" w:hAnsi="Times New Roman"/>
          <w:noProof/>
          <w:sz w:val="24"/>
          <w:szCs w:val="24"/>
        </w:rPr>
        <w:t xml:space="preserve">ри </w:t>
      </w:r>
      <w:r>
        <w:rPr>
          <w:rFonts w:ascii="Times New Roman" w:hAnsi="Times New Roman"/>
          <w:sz w:val="24"/>
          <w:szCs w:val="24"/>
        </w:rPr>
        <w:t>п</w:t>
      </w:r>
      <w:r>
        <w:rPr>
          <w:rFonts w:ascii="Times New Roman" w:hAnsi="Times New Roman"/>
          <w:noProof/>
          <w:sz w:val="24"/>
          <w:szCs w:val="24"/>
        </w:rPr>
        <w:t xml:space="preserve">ереходе </w:t>
      </w:r>
      <w:r>
        <w:rPr>
          <w:rFonts w:ascii="Times New Roman" w:hAnsi="Times New Roman"/>
          <w:sz w:val="24"/>
          <w:szCs w:val="24"/>
        </w:rPr>
        <w:t>че</w:t>
      </w:r>
      <w:r>
        <w:rPr>
          <w:rFonts w:ascii="Times New Roman" w:hAnsi="Times New Roman"/>
          <w:noProof/>
          <w:sz w:val="24"/>
          <w:szCs w:val="24"/>
        </w:rPr>
        <w:t xml:space="preserve">рез </w:t>
      </w:r>
      <w:r>
        <w:rPr>
          <w:rFonts w:ascii="Times New Roman" w:hAnsi="Times New Roman"/>
          <w:sz w:val="24"/>
          <w:szCs w:val="24"/>
        </w:rPr>
        <w:t>т</w:t>
      </w:r>
      <w:r>
        <w:rPr>
          <w:rFonts w:ascii="Times New Roman" w:hAnsi="Times New Roman"/>
          <w:noProof/>
          <w:sz w:val="24"/>
          <w:szCs w:val="24"/>
        </w:rPr>
        <w:t xml:space="preserve">очку экстремума. </w:t>
      </w:r>
      <w:r>
        <w:rPr>
          <w:rFonts w:ascii="Times New Roman" w:hAnsi="Times New Roman"/>
          <w:sz w:val="24"/>
          <w:szCs w:val="24"/>
        </w:rPr>
        <w:t>Ж</w:t>
      </w:r>
      <w:r>
        <w:rPr>
          <w:rFonts w:ascii="Times New Roman" w:hAnsi="Times New Roman"/>
          <w:noProof/>
          <w:sz w:val="24"/>
          <w:szCs w:val="24"/>
        </w:rPr>
        <w:t xml:space="preserve">елательно </w:t>
      </w:r>
      <w:r>
        <w:rPr>
          <w:rFonts w:ascii="Times New Roman" w:hAnsi="Times New Roman"/>
          <w:sz w:val="24"/>
          <w:szCs w:val="24"/>
        </w:rPr>
        <w:t>п</w:t>
      </w:r>
      <w:r>
        <w:rPr>
          <w:rFonts w:ascii="Times New Roman" w:hAnsi="Times New Roman"/>
          <w:noProof/>
          <w:sz w:val="24"/>
          <w:szCs w:val="24"/>
        </w:rPr>
        <w:t xml:space="preserve">оказать </w:t>
      </w:r>
      <w:r>
        <w:rPr>
          <w:rFonts w:ascii="Times New Roman" w:hAnsi="Times New Roman"/>
          <w:sz w:val="24"/>
          <w:szCs w:val="24"/>
        </w:rPr>
        <w:t>у</w:t>
      </w:r>
      <w:r>
        <w:rPr>
          <w:rFonts w:ascii="Times New Roman" w:hAnsi="Times New Roman"/>
          <w:noProof/>
          <w:sz w:val="24"/>
          <w:szCs w:val="24"/>
        </w:rPr>
        <w:t xml:space="preserve">чащимся, что </w:t>
      </w:r>
      <w:r>
        <w:rPr>
          <w:rFonts w:ascii="Times New Roman" w:hAnsi="Times New Roman"/>
          <w:sz w:val="24"/>
          <w:szCs w:val="24"/>
        </w:rPr>
        <w:t>э</w:t>
      </w:r>
      <w:r>
        <w:rPr>
          <w:rFonts w:ascii="Times New Roman" w:hAnsi="Times New Roman"/>
          <w:noProof/>
          <w:sz w:val="24"/>
          <w:szCs w:val="24"/>
        </w:rPr>
        <w:t xml:space="preserve">то </w:t>
      </w:r>
      <w:r>
        <w:rPr>
          <w:rFonts w:ascii="Times New Roman" w:hAnsi="Times New Roman"/>
          <w:sz w:val="24"/>
          <w:szCs w:val="24"/>
        </w:rPr>
        <w:t>м</w:t>
      </w:r>
      <w:r>
        <w:rPr>
          <w:rFonts w:ascii="Times New Roman" w:hAnsi="Times New Roman"/>
          <w:noProof/>
          <w:sz w:val="24"/>
          <w:szCs w:val="24"/>
        </w:rPr>
        <w:t xml:space="preserve">ожно </w:t>
      </w:r>
      <w:r>
        <w:rPr>
          <w:rFonts w:ascii="Times New Roman" w:hAnsi="Times New Roman"/>
          <w:sz w:val="24"/>
          <w:szCs w:val="24"/>
        </w:rPr>
        <w:t>с</w:t>
      </w:r>
      <w:r>
        <w:rPr>
          <w:rFonts w:ascii="Times New Roman" w:hAnsi="Times New Roman"/>
          <w:noProof/>
          <w:sz w:val="24"/>
          <w:szCs w:val="24"/>
        </w:rPr>
        <w:t xml:space="preserve">делать проще - </w:t>
      </w:r>
      <w:r>
        <w:rPr>
          <w:rFonts w:ascii="Times New Roman" w:hAnsi="Times New Roman"/>
          <w:sz w:val="24"/>
          <w:szCs w:val="24"/>
        </w:rPr>
        <w:t>п</w:t>
      </w:r>
      <w:r>
        <w:rPr>
          <w:rFonts w:ascii="Times New Roman" w:hAnsi="Times New Roman"/>
          <w:noProof/>
          <w:sz w:val="24"/>
          <w:szCs w:val="24"/>
        </w:rPr>
        <w:t xml:space="preserve">о </w:t>
      </w:r>
      <w:r>
        <w:rPr>
          <w:rFonts w:ascii="Times New Roman" w:hAnsi="Times New Roman"/>
          <w:sz w:val="24"/>
          <w:szCs w:val="24"/>
        </w:rPr>
        <w:t>з</w:t>
      </w:r>
      <w:r>
        <w:rPr>
          <w:rFonts w:ascii="Times New Roman" w:hAnsi="Times New Roman"/>
          <w:noProof/>
          <w:sz w:val="24"/>
          <w:szCs w:val="24"/>
        </w:rPr>
        <w:t xml:space="preserve">наку </w:t>
      </w:r>
      <w:r>
        <w:rPr>
          <w:rFonts w:ascii="Times New Roman" w:hAnsi="Times New Roman"/>
          <w:sz w:val="24"/>
          <w:szCs w:val="24"/>
        </w:rPr>
        <w:t>в</w:t>
      </w:r>
      <w:r>
        <w:rPr>
          <w:rFonts w:ascii="Times New Roman" w:hAnsi="Times New Roman"/>
          <w:noProof/>
          <w:sz w:val="24"/>
          <w:szCs w:val="24"/>
        </w:rPr>
        <w:t xml:space="preserve">торой </w:t>
      </w:r>
      <w:r>
        <w:rPr>
          <w:rFonts w:ascii="Times New Roman" w:hAnsi="Times New Roman"/>
          <w:sz w:val="24"/>
          <w:szCs w:val="24"/>
        </w:rPr>
        <w:t>производ</w:t>
      </w:r>
      <w:r>
        <w:rPr>
          <w:rFonts w:ascii="Times New Roman" w:hAnsi="Times New Roman"/>
          <w:noProof/>
          <w:sz w:val="24"/>
          <w:szCs w:val="24"/>
        </w:rPr>
        <w:t xml:space="preserve">ной. </w:t>
      </w:r>
    </w:p>
    <w:p w:rsidR="005B40E3" w:rsidRDefault="005B40E3" w:rsidP="005B40E3">
      <w:pPr>
        <w:autoSpaceDE w:val="0"/>
        <w:autoSpaceDN w:val="0"/>
        <w:adjustRightInd w:val="0"/>
        <w:spacing w:after="0" w:line="240" w:lineRule="auto"/>
        <w:ind w:firstLine="322"/>
        <w:jc w:val="both"/>
        <w:rPr>
          <w:rFonts w:ascii="Times New Roman" w:hAnsi="Times New Roman"/>
          <w:noProof/>
          <w:sz w:val="24"/>
          <w:szCs w:val="24"/>
        </w:rPr>
      </w:pPr>
      <w:r>
        <w:rPr>
          <w:rFonts w:ascii="Times New Roman" w:hAnsi="Times New Roman"/>
          <w:noProof/>
          <w:sz w:val="24"/>
          <w:szCs w:val="24"/>
        </w:rPr>
        <w:t xml:space="preserve">Приводится </w:t>
      </w:r>
      <w:r>
        <w:rPr>
          <w:rFonts w:ascii="Times New Roman" w:hAnsi="Times New Roman"/>
          <w:sz w:val="24"/>
          <w:szCs w:val="24"/>
        </w:rPr>
        <w:t>с</w:t>
      </w:r>
      <w:r>
        <w:rPr>
          <w:rFonts w:ascii="Times New Roman" w:hAnsi="Times New Roman"/>
          <w:noProof/>
          <w:sz w:val="24"/>
          <w:szCs w:val="24"/>
        </w:rPr>
        <w:t xml:space="preserve">хема </w:t>
      </w:r>
      <w:r>
        <w:rPr>
          <w:rFonts w:ascii="Times New Roman" w:hAnsi="Times New Roman"/>
          <w:sz w:val="24"/>
          <w:szCs w:val="24"/>
        </w:rPr>
        <w:t>и</w:t>
      </w:r>
      <w:r>
        <w:rPr>
          <w:rFonts w:ascii="Times New Roman" w:hAnsi="Times New Roman"/>
          <w:noProof/>
          <w:sz w:val="24"/>
          <w:szCs w:val="24"/>
        </w:rPr>
        <w:t xml:space="preserve">сследования </w:t>
      </w:r>
      <w:r>
        <w:rPr>
          <w:rFonts w:ascii="Times New Roman" w:hAnsi="Times New Roman"/>
          <w:sz w:val="24"/>
          <w:szCs w:val="24"/>
        </w:rPr>
        <w:t>о</w:t>
      </w:r>
      <w:r>
        <w:rPr>
          <w:rFonts w:ascii="Times New Roman" w:hAnsi="Times New Roman"/>
          <w:noProof/>
          <w:sz w:val="24"/>
          <w:szCs w:val="24"/>
        </w:rPr>
        <w:t xml:space="preserve">сновных </w:t>
      </w:r>
      <w:r>
        <w:rPr>
          <w:rFonts w:ascii="Times New Roman" w:hAnsi="Times New Roman"/>
          <w:sz w:val="24"/>
          <w:szCs w:val="24"/>
        </w:rPr>
        <w:t>с</w:t>
      </w:r>
      <w:r>
        <w:rPr>
          <w:rFonts w:ascii="Times New Roman" w:hAnsi="Times New Roman"/>
          <w:noProof/>
          <w:sz w:val="24"/>
          <w:szCs w:val="24"/>
        </w:rPr>
        <w:t xml:space="preserve">войств </w:t>
      </w:r>
      <w:r>
        <w:rPr>
          <w:rFonts w:ascii="Times New Roman" w:hAnsi="Times New Roman"/>
          <w:sz w:val="24"/>
          <w:szCs w:val="24"/>
        </w:rPr>
        <w:t>функ</w:t>
      </w:r>
      <w:r>
        <w:rPr>
          <w:rFonts w:ascii="Times New Roman" w:hAnsi="Times New Roman"/>
          <w:noProof/>
          <w:sz w:val="24"/>
          <w:szCs w:val="24"/>
        </w:rPr>
        <w:t xml:space="preserve">ции, предваряющая </w:t>
      </w:r>
      <w:r>
        <w:rPr>
          <w:rFonts w:ascii="Times New Roman" w:hAnsi="Times New Roman"/>
          <w:sz w:val="24"/>
          <w:szCs w:val="24"/>
        </w:rPr>
        <w:t>п</w:t>
      </w:r>
      <w:r>
        <w:rPr>
          <w:rFonts w:ascii="Times New Roman" w:hAnsi="Times New Roman"/>
          <w:noProof/>
          <w:sz w:val="24"/>
          <w:szCs w:val="24"/>
        </w:rPr>
        <w:t xml:space="preserve">остроение </w:t>
      </w:r>
      <w:r>
        <w:rPr>
          <w:rFonts w:ascii="Times New Roman" w:hAnsi="Times New Roman"/>
          <w:sz w:val="24"/>
          <w:szCs w:val="24"/>
        </w:rPr>
        <w:t>г</w:t>
      </w:r>
      <w:r>
        <w:rPr>
          <w:rFonts w:ascii="Times New Roman" w:hAnsi="Times New Roman"/>
          <w:noProof/>
          <w:sz w:val="24"/>
          <w:szCs w:val="24"/>
        </w:rPr>
        <w:t xml:space="preserve">рафика. </w:t>
      </w:r>
      <w:r>
        <w:rPr>
          <w:rFonts w:ascii="Times New Roman" w:hAnsi="Times New Roman"/>
          <w:sz w:val="24"/>
          <w:szCs w:val="24"/>
        </w:rPr>
        <w:t>Э</w:t>
      </w:r>
      <w:r>
        <w:rPr>
          <w:rFonts w:ascii="Times New Roman" w:hAnsi="Times New Roman"/>
          <w:noProof/>
          <w:sz w:val="24"/>
          <w:szCs w:val="24"/>
        </w:rPr>
        <w:t xml:space="preserve">та </w:t>
      </w:r>
      <w:r>
        <w:rPr>
          <w:rFonts w:ascii="Times New Roman" w:hAnsi="Times New Roman"/>
          <w:sz w:val="24"/>
          <w:szCs w:val="24"/>
        </w:rPr>
        <w:t>с</w:t>
      </w:r>
      <w:r>
        <w:rPr>
          <w:rFonts w:ascii="Times New Roman" w:hAnsi="Times New Roman"/>
          <w:noProof/>
          <w:sz w:val="24"/>
          <w:szCs w:val="24"/>
        </w:rPr>
        <w:t xml:space="preserve">хема </w:t>
      </w:r>
      <w:r>
        <w:rPr>
          <w:rFonts w:ascii="Times New Roman" w:hAnsi="Times New Roman"/>
          <w:sz w:val="24"/>
          <w:szCs w:val="24"/>
        </w:rPr>
        <w:t>вы</w:t>
      </w:r>
      <w:r>
        <w:rPr>
          <w:rFonts w:ascii="Times New Roman" w:hAnsi="Times New Roman"/>
          <w:noProof/>
          <w:sz w:val="24"/>
          <w:szCs w:val="24"/>
        </w:rPr>
        <w:t xml:space="preserve">глядит </w:t>
      </w:r>
      <w:r>
        <w:rPr>
          <w:rFonts w:ascii="Times New Roman" w:hAnsi="Times New Roman"/>
          <w:sz w:val="24"/>
          <w:szCs w:val="24"/>
        </w:rPr>
        <w:t>т</w:t>
      </w:r>
      <w:r>
        <w:rPr>
          <w:rFonts w:ascii="Times New Roman" w:hAnsi="Times New Roman"/>
          <w:noProof/>
          <w:sz w:val="24"/>
          <w:szCs w:val="24"/>
        </w:rPr>
        <w:t xml:space="preserve">ак: </w:t>
      </w:r>
      <w:r>
        <w:rPr>
          <w:rFonts w:ascii="Times New Roman" w:hAnsi="Times New Roman"/>
          <w:sz w:val="24"/>
          <w:szCs w:val="24"/>
        </w:rPr>
        <w:t>1</w:t>
      </w:r>
      <w:r>
        <w:rPr>
          <w:rFonts w:ascii="Times New Roman" w:hAnsi="Times New Roman"/>
          <w:noProof/>
          <w:sz w:val="24"/>
          <w:szCs w:val="24"/>
        </w:rPr>
        <w:t xml:space="preserve">) область </w:t>
      </w:r>
      <w:r>
        <w:rPr>
          <w:rFonts w:ascii="Times New Roman" w:hAnsi="Times New Roman"/>
          <w:sz w:val="24"/>
          <w:szCs w:val="24"/>
        </w:rPr>
        <w:t>о</w:t>
      </w:r>
      <w:r>
        <w:rPr>
          <w:rFonts w:ascii="Times New Roman" w:hAnsi="Times New Roman"/>
          <w:noProof/>
          <w:sz w:val="24"/>
          <w:szCs w:val="24"/>
        </w:rPr>
        <w:t xml:space="preserve">пределения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2</w:t>
      </w:r>
      <w:r>
        <w:rPr>
          <w:rFonts w:ascii="Times New Roman" w:hAnsi="Times New Roman"/>
          <w:noProof/>
          <w:sz w:val="24"/>
          <w:szCs w:val="24"/>
        </w:rPr>
        <w:t xml:space="preserve">) </w:t>
      </w:r>
      <w:r>
        <w:rPr>
          <w:rFonts w:ascii="Times New Roman" w:hAnsi="Times New Roman"/>
          <w:sz w:val="24"/>
          <w:szCs w:val="24"/>
        </w:rPr>
        <w:t>т</w:t>
      </w:r>
      <w:r>
        <w:rPr>
          <w:rFonts w:ascii="Times New Roman" w:hAnsi="Times New Roman"/>
          <w:noProof/>
          <w:sz w:val="24"/>
          <w:szCs w:val="24"/>
        </w:rPr>
        <w:t xml:space="preserve">очки </w:t>
      </w:r>
      <w:r>
        <w:rPr>
          <w:rFonts w:ascii="Times New Roman" w:hAnsi="Times New Roman"/>
          <w:sz w:val="24"/>
          <w:szCs w:val="24"/>
        </w:rPr>
        <w:t>пере</w:t>
      </w:r>
      <w:r>
        <w:rPr>
          <w:rFonts w:ascii="Times New Roman" w:hAnsi="Times New Roman"/>
          <w:noProof/>
          <w:sz w:val="24"/>
          <w:szCs w:val="24"/>
        </w:rPr>
        <w:t xml:space="preserve">сечения </w:t>
      </w:r>
      <w:r>
        <w:rPr>
          <w:rFonts w:ascii="Times New Roman" w:hAnsi="Times New Roman"/>
          <w:sz w:val="24"/>
          <w:szCs w:val="24"/>
        </w:rPr>
        <w:t>г</w:t>
      </w:r>
      <w:r>
        <w:rPr>
          <w:rFonts w:ascii="Times New Roman" w:hAnsi="Times New Roman"/>
          <w:noProof/>
          <w:sz w:val="24"/>
          <w:szCs w:val="24"/>
        </w:rPr>
        <w:t xml:space="preserve">рафика </w:t>
      </w:r>
      <w:r>
        <w:rPr>
          <w:rFonts w:ascii="Times New Roman" w:hAnsi="Times New Roman"/>
          <w:sz w:val="24"/>
          <w:szCs w:val="24"/>
        </w:rPr>
        <w:t>со</w:t>
      </w:r>
      <w:r>
        <w:rPr>
          <w:rFonts w:ascii="Times New Roman" w:hAnsi="Times New Roman"/>
          <w:noProof/>
          <w:sz w:val="24"/>
          <w:szCs w:val="24"/>
        </w:rPr>
        <w:t xml:space="preserve">сями координат; </w:t>
      </w:r>
      <w:r>
        <w:rPr>
          <w:rFonts w:ascii="Times New Roman" w:hAnsi="Times New Roman"/>
          <w:sz w:val="24"/>
          <w:szCs w:val="24"/>
        </w:rPr>
        <w:t>3</w:t>
      </w:r>
      <w:r>
        <w:rPr>
          <w:rFonts w:ascii="Times New Roman" w:hAnsi="Times New Roman"/>
          <w:noProof/>
          <w:sz w:val="24"/>
          <w:szCs w:val="24"/>
        </w:rPr>
        <w:t xml:space="preserve">) </w:t>
      </w:r>
      <w:r>
        <w:rPr>
          <w:rFonts w:ascii="Times New Roman" w:hAnsi="Times New Roman"/>
          <w:sz w:val="24"/>
          <w:szCs w:val="24"/>
        </w:rPr>
        <w:t>п</w:t>
      </w:r>
      <w:r>
        <w:rPr>
          <w:rFonts w:ascii="Times New Roman" w:hAnsi="Times New Roman"/>
          <w:noProof/>
          <w:sz w:val="24"/>
          <w:szCs w:val="24"/>
        </w:rPr>
        <w:t xml:space="preserve">роизводная </w:t>
      </w:r>
      <w:r>
        <w:rPr>
          <w:rFonts w:ascii="Times New Roman" w:hAnsi="Times New Roman"/>
          <w:sz w:val="24"/>
          <w:szCs w:val="24"/>
        </w:rPr>
        <w:t>функ</w:t>
      </w:r>
      <w:r>
        <w:rPr>
          <w:rFonts w:ascii="Times New Roman" w:hAnsi="Times New Roman"/>
          <w:noProof/>
          <w:sz w:val="24"/>
          <w:szCs w:val="24"/>
        </w:rPr>
        <w:t xml:space="preserve">ции </w:t>
      </w:r>
      <w:r>
        <w:rPr>
          <w:rFonts w:ascii="Times New Roman" w:hAnsi="Times New Roman"/>
          <w:sz w:val="24"/>
          <w:szCs w:val="24"/>
        </w:rPr>
        <w:t>ис</w:t>
      </w:r>
      <w:r>
        <w:rPr>
          <w:rFonts w:ascii="Times New Roman" w:hAnsi="Times New Roman"/>
          <w:noProof/>
          <w:sz w:val="24"/>
          <w:szCs w:val="24"/>
        </w:rPr>
        <w:t xml:space="preserve">тационарные </w:t>
      </w:r>
      <w:r>
        <w:rPr>
          <w:rFonts w:ascii="Times New Roman" w:hAnsi="Times New Roman"/>
          <w:sz w:val="24"/>
          <w:szCs w:val="24"/>
        </w:rPr>
        <w:t>т</w:t>
      </w:r>
      <w:r>
        <w:rPr>
          <w:rFonts w:ascii="Times New Roman" w:hAnsi="Times New Roman"/>
          <w:noProof/>
          <w:sz w:val="24"/>
          <w:szCs w:val="24"/>
        </w:rPr>
        <w:t xml:space="preserve">очки; </w:t>
      </w:r>
      <w:r>
        <w:rPr>
          <w:rFonts w:ascii="Times New Roman" w:hAnsi="Times New Roman"/>
          <w:sz w:val="24"/>
          <w:szCs w:val="24"/>
        </w:rPr>
        <w:t>4</w:t>
      </w:r>
      <w:r>
        <w:rPr>
          <w:rFonts w:ascii="Times New Roman" w:hAnsi="Times New Roman"/>
          <w:noProof/>
          <w:sz w:val="24"/>
          <w:szCs w:val="24"/>
        </w:rPr>
        <w:t xml:space="preserve">) </w:t>
      </w:r>
      <w:r>
        <w:rPr>
          <w:rFonts w:ascii="Times New Roman" w:hAnsi="Times New Roman"/>
          <w:sz w:val="24"/>
          <w:szCs w:val="24"/>
        </w:rPr>
        <w:t>пр</w:t>
      </w:r>
      <w:r>
        <w:rPr>
          <w:rFonts w:ascii="Times New Roman" w:hAnsi="Times New Roman"/>
          <w:noProof/>
          <w:sz w:val="24"/>
          <w:szCs w:val="24"/>
        </w:rPr>
        <w:t xml:space="preserve">омежутки </w:t>
      </w:r>
      <w:r>
        <w:rPr>
          <w:rFonts w:ascii="Times New Roman" w:hAnsi="Times New Roman"/>
          <w:sz w:val="24"/>
          <w:szCs w:val="24"/>
        </w:rPr>
        <w:t>м</w:t>
      </w:r>
      <w:r>
        <w:rPr>
          <w:rFonts w:ascii="Times New Roman" w:hAnsi="Times New Roman"/>
          <w:noProof/>
          <w:sz w:val="24"/>
          <w:szCs w:val="24"/>
        </w:rPr>
        <w:t xml:space="preserve">онотонности; 5) </w:t>
      </w:r>
      <w:r>
        <w:rPr>
          <w:rFonts w:ascii="Times New Roman" w:hAnsi="Times New Roman"/>
          <w:sz w:val="24"/>
          <w:szCs w:val="24"/>
        </w:rPr>
        <w:t>т</w:t>
      </w:r>
      <w:r>
        <w:rPr>
          <w:rFonts w:ascii="Times New Roman" w:hAnsi="Times New Roman"/>
          <w:noProof/>
          <w:sz w:val="24"/>
          <w:szCs w:val="24"/>
        </w:rPr>
        <w:t xml:space="preserve">очки </w:t>
      </w:r>
      <w:r>
        <w:rPr>
          <w:rFonts w:ascii="Times New Roman" w:hAnsi="Times New Roman"/>
          <w:sz w:val="24"/>
          <w:szCs w:val="24"/>
        </w:rPr>
        <w:t>э</w:t>
      </w:r>
      <w:r>
        <w:rPr>
          <w:rFonts w:ascii="Times New Roman" w:hAnsi="Times New Roman"/>
          <w:noProof/>
          <w:sz w:val="24"/>
          <w:szCs w:val="24"/>
        </w:rPr>
        <w:t xml:space="preserve">кстремума </w:t>
      </w:r>
      <w:r>
        <w:rPr>
          <w:rFonts w:ascii="Times New Roman" w:hAnsi="Times New Roman"/>
          <w:sz w:val="24"/>
          <w:szCs w:val="24"/>
        </w:rPr>
        <w:t>из</w:t>
      </w:r>
      <w:r>
        <w:rPr>
          <w:rFonts w:ascii="Times New Roman" w:hAnsi="Times New Roman"/>
          <w:noProof/>
          <w:sz w:val="24"/>
          <w:szCs w:val="24"/>
        </w:rPr>
        <w:t xml:space="preserve">начения </w:t>
      </w:r>
      <w:r>
        <w:rPr>
          <w:rFonts w:ascii="Times New Roman" w:hAnsi="Times New Roman"/>
          <w:sz w:val="24"/>
          <w:szCs w:val="24"/>
        </w:rPr>
        <w:t>ф</w:t>
      </w:r>
      <w:r>
        <w:rPr>
          <w:rFonts w:ascii="Times New Roman" w:hAnsi="Times New Roman"/>
          <w:noProof/>
          <w:sz w:val="24"/>
          <w:szCs w:val="24"/>
        </w:rPr>
        <w:t xml:space="preserve">ункции </w:t>
      </w:r>
      <w:r>
        <w:rPr>
          <w:rFonts w:ascii="Times New Roman" w:hAnsi="Times New Roman"/>
          <w:sz w:val="24"/>
          <w:szCs w:val="24"/>
        </w:rPr>
        <w:t>вэ</w:t>
      </w:r>
      <w:r>
        <w:rPr>
          <w:rFonts w:ascii="Times New Roman" w:hAnsi="Times New Roman"/>
          <w:noProof/>
          <w:sz w:val="24"/>
          <w:szCs w:val="24"/>
        </w:rPr>
        <w:t xml:space="preserve">тих </w:t>
      </w:r>
      <w:r>
        <w:rPr>
          <w:rFonts w:ascii="Times New Roman" w:hAnsi="Times New Roman"/>
          <w:sz w:val="24"/>
          <w:szCs w:val="24"/>
        </w:rPr>
        <w:t>т</w:t>
      </w:r>
      <w:r>
        <w:rPr>
          <w:rFonts w:ascii="Times New Roman" w:hAnsi="Times New Roman"/>
          <w:noProof/>
          <w:sz w:val="24"/>
          <w:szCs w:val="24"/>
        </w:rPr>
        <w:t xml:space="preserve">очках. </w:t>
      </w:r>
    </w:p>
    <w:p w:rsidR="005B40E3" w:rsidRDefault="005B40E3" w:rsidP="005B40E3">
      <w:pPr>
        <w:autoSpaceDE w:val="0"/>
        <w:autoSpaceDN w:val="0"/>
        <w:adjustRightInd w:val="0"/>
        <w:spacing w:before="38" w:after="0" w:line="240" w:lineRule="auto"/>
        <w:ind w:firstLine="337"/>
        <w:rPr>
          <w:rFonts w:ascii="Times New Roman" w:hAnsi="Times New Roman"/>
          <w:b/>
          <w:bCs/>
          <w:noProof/>
          <w:sz w:val="24"/>
          <w:szCs w:val="24"/>
        </w:rPr>
      </w:pPr>
      <w:r>
        <w:rPr>
          <w:rFonts w:ascii="Times New Roman" w:hAnsi="Times New Roman"/>
          <w:b/>
          <w:bCs/>
          <w:sz w:val="24"/>
          <w:szCs w:val="24"/>
        </w:rPr>
        <w:t>Э</w:t>
      </w:r>
      <w:r>
        <w:rPr>
          <w:rFonts w:ascii="Times New Roman" w:hAnsi="Times New Roman"/>
          <w:b/>
          <w:bCs/>
          <w:noProof/>
          <w:sz w:val="24"/>
          <w:szCs w:val="24"/>
        </w:rPr>
        <w:t xml:space="preserve">лементы </w:t>
      </w:r>
      <w:r>
        <w:rPr>
          <w:rFonts w:ascii="Times New Roman" w:hAnsi="Times New Roman"/>
          <w:b/>
          <w:bCs/>
          <w:sz w:val="24"/>
          <w:szCs w:val="24"/>
        </w:rPr>
        <w:t>т</w:t>
      </w:r>
      <w:r>
        <w:rPr>
          <w:rFonts w:ascii="Times New Roman" w:hAnsi="Times New Roman"/>
          <w:b/>
          <w:bCs/>
          <w:noProof/>
          <w:sz w:val="24"/>
          <w:szCs w:val="24"/>
        </w:rPr>
        <w:t xml:space="preserve">еории </w:t>
      </w:r>
      <w:r>
        <w:rPr>
          <w:rFonts w:ascii="Times New Roman" w:hAnsi="Times New Roman"/>
          <w:b/>
          <w:bCs/>
          <w:sz w:val="24"/>
          <w:szCs w:val="24"/>
        </w:rPr>
        <w:t>в</w:t>
      </w:r>
      <w:r w:rsidR="00BA199D">
        <w:rPr>
          <w:rFonts w:ascii="Times New Roman" w:hAnsi="Times New Roman"/>
          <w:b/>
          <w:bCs/>
          <w:noProof/>
          <w:sz w:val="24"/>
          <w:szCs w:val="24"/>
        </w:rPr>
        <w:t>ероятностей (</w:t>
      </w:r>
      <w:r w:rsidR="00BA199D" w:rsidRPr="00B1148E">
        <w:rPr>
          <w:rFonts w:ascii="Times New Roman" w:hAnsi="Times New Roman"/>
          <w:b/>
          <w:bCs/>
          <w:noProof/>
          <w:sz w:val="24"/>
          <w:szCs w:val="24"/>
        </w:rPr>
        <w:t>4</w:t>
      </w:r>
      <w:r>
        <w:rPr>
          <w:rFonts w:ascii="Times New Roman" w:hAnsi="Times New Roman"/>
          <w:b/>
          <w:bCs/>
          <w:noProof/>
          <w:sz w:val="24"/>
          <w:szCs w:val="24"/>
        </w:rPr>
        <w:t xml:space="preserve"> часов)</w:t>
      </w:r>
    </w:p>
    <w:p w:rsidR="005B40E3" w:rsidRDefault="005B40E3" w:rsidP="005B40E3">
      <w:pPr>
        <w:autoSpaceDE w:val="0"/>
        <w:autoSpaceDN w:val="0"/>
        <w:adjustRightInd w:val="0"/>
        <w:spacing w:after="0" w:line="240" w:lineRule="auto"/>
        <w:ind w:firstLine="337"/>
        <w:jc w:val="both"/>
        <w:rPr>
          <w:rFonts w:ascii="Times New Roman" w:hAnsi="Times New Roman"/>
          <w:noProof/>
          <w:sz w:val="24"/>
          <w:szCs w:val="24"/>
        </w:rPr>
      </w:pPr>
      <w:r>
        <w:rPr>
          <w:rFonts w:ascii="Times New Roman" w:hAnsi="Times New Roman"/>
          <w:noProof/>
          <w:sz w:val="24"/>
          <w:szCs w:val="24"/>
        </w:rPr>
        <w:t xml:space="preserve">Вероятность </w:t>
      </w:r>
      <w:r>
        <w:rPr>
          <w:rFonts w:ascii="Times New Roman" w:hAnsi="Times New Roman"/>
          <w:sz w:val="24"/>
          <w:szCs w:val="24"/>
        </w:rPr>
        <w:t>с</w:t>
      </w:r>
      <w:r>
        <w:rPr>
          <w:rFonts w:ascii="Times New Roman" w:hAnsi="Times New Roman"/>
          <w:noProof/>
          <w:sz w:val="24"/>
          <w:szCs w:val="24"/>
        </w:rPr>
        <w:t xml:space="preserve">обытия. </w:t>
      </w:r>
      <w:r>
        <w:rPr>
          <w:rFonts w:ascii="Times New Roman" w:hAnsi="Times New Roman"/>
          <w:sz w:val="24"/>
          <w:szCs w:val="24"/>
        </w:rPr>
        <w:t>С</w:t>
      </w:r>
      <w:r>
        <w:rPr>
          <w:rFonts w:ascii="Times New Roman" w:hAnsi="Times New Roman"/>
          <w:noProof/>
          <w:sz w:val="24"/>
          <w:szCs w:val="24"/>
        </w:rPr>
        <w:t xml:space="preserve">ложение </w:t>
      </w:r>
      <w:r>
        <w:rPr>
          <w:rFonts w:ascii="Times New Roman" w:hAnsi="Times New Roman"/>
          <w:sz w:val="24"/>
          <w:szCs w:val="24"/>
        </w:rPr>
        <w:t>в</w:t>
      </w:r>
      <w:r>
        <w:rPr>
          <w:rFonts w:ascii="Times New Roman" w:hAnsi="Times New Roman"/>
          <w:noProof/>
          <w:sz w:val="24"/>
          <w:szCs w:val="24"/>
        </w:rPr>
        <w:t xml:space="preserve">ероятностей. </w:t>
      </w:r>
      <w:r>
        <w:rPr>
          <w:rFonts w:ascii="Times New Roman" w:hAnsi="Times New Roman"/>
          <w:sz w:val="24"/>
          <w:szCs w:val="24"/>
        </w:rPr>
        <w:t>Вероят</w:t>
      </w:r>
      <w:r>
        <w:rPr>
          <w:rFonts w:ascii="Times New Roman" w:hAnsi="Times New Roman"/>
          <w:noProof/>
          <w:sz w:val="24"/>
          <w:szCs w:val="24"/>
        </w:rPr>
        <w:t xml:space="preserve">ность произведения </w:t>
      </w:r>
      <w:r>
        <w:rPr>
          <w:rFonts w:ascii="Times New Roman" w:hAnsi="Times New Roman"/>
          <w:sz w:val="24"/>
          <w:szCs w:val="24"/>
        </w:rPr>
        <w:t>н</w:t>
      </w:r>
      <w:r>
        <w:rPr>
          <w:rFonts w:ascii="Times New Roman" w:hAnsi="Times New Roman"/>
          <w:noProof/>
          <w:sz w:val="24"/>
          <w:szCs w:val="24"/>
        </w:rPr>
        <w:t xml:space="preserve">езависимых </w:t>
      </w:r>
      <w:r>
        <w:rPr>
          <w:rFonts w:ascii="Times New Roman" w:hAnsi="Times New Roman"/>
          <w:sz w:val="24"/>
          <w:szCs w:val="24"/>
        </w:rPr>
        <w:t>с</w:t>
      </w:r>
      <w:r>
        <w:rPr>
          <w:rFonts w:ascii="Times New Roman" w:hAnsi="Times New Roman"/>
          <w:noProof/>
          <w:sz w:val="24"/>
          <w:szCs w:val="24"/>
        </w:rPr>
        <w:t xml:space="preserve">обытий. </w:t>
      </w:r>
    </w:p>
    <w:p w:rsidR="005B40E3" w:rsidRDefault="005B40E3" w:rsidP="005B40E3">
      <w:pPr>
        <w:autoSpaceDE w:val="0"/>
        <w:autoSpaceDN w:val="0"/>
        <w:adjustRightInd w:val="0"/>
        <w:spacing w:after="0" w:line="240" w:lineRule="auto"/>
        <w:ind w:firstLine="337"/>
        <w:jc w:val="both"/>
        <w:rPr>
          <w:rFonts w:ascii="Times New Roman" w:hAnsi="Times New Roman"/>
          <w:noProof/>
          <w:sz w:val="24"/>
          <w:szCs w:val="24"/>
        </w:rPr>
      </w:pPr>
      <w:proofErr w:type="gramStart"/>
      <w:r>
        <w:rPr>
          <w:rFonts w:ascii="Times New Roman" w:hAnsi="Times New Roman"/>
          <w:noProof/>
          <w:sz w:val="24"/>
          <w:szCs w:val="24"/>
        </w:rPr>
        <w:t xml:space="preserve">О </w:t>
      </w:r>
      <w:r>
        <w:rPr>
          <w:rFonts w:ascii="Times New Roman" w:hAnsi="Times New Roman"/>
          <w:sz w:val="24"/>
          <w:szCs w:val="24"/>
        </w:rPr>
        <w:t>сновная</w:t>
      </w:r>
      <w:proofErr w:type="gramEnd"/>
      <w:r>
        <w:rPr>
          <w:rFonts w:ascii="Times New Roman" w:hAnsi="Times New Roman"/>
          <w:sz w:val="24"/>
          <w:szCs w:val="24"/>
        </w:rPr>
        <w:t xml:space="preserve"> цель—с</w:t>
      </w:r>
      <w:r>
        <w:rPr>
          <w:rFonts w:ascii="Times New Roman" w:hAnsi="Times New Roman"/>
          <w:noProof/>
          <w:sz w:val="24"/>
          <w:szCs w:val="24"/>
        </w:rPr>
        <w:t xml:space="preserve">формировать </w:t>
      </w:r>
      <w:r>
        <w:rPr>
          <w:rFonts w:ascii="Times New Roman" w:hAnsi="Times New Roman"/>
          <w:sz w:val="24"/>
          <w:szCs w:val="24"/>
        </w:rPr>
        <w:t>п</w:t>
      </w:r>
      <w:r>
        <w:rPr>
          <w:rFonts w:ascii="Times New Roman" w:hAnsi="Times New Roman"/>
          <w:noProof/>
          <w:sz w:val="24"/>
          <w:szCs w:val="24"/>
        </w:rPr>
        <w:t xml:space="preserve">онятие </w:t>
      </w:r>
      <w:r>
        <w:rPr>
          <w:rFonts w:ascii="Times New Roman" w:hAnsi="Times New Roman"/>
          <w:sz w:val="24"/>
          <w:szCs w:val="24"/>
        </w:rPr>
        <w:t>вероятно</w:t>
      </w:r>
      <w:r>
        <w:rPr>
          <w:rFonts w:ascii="Times New Roman" w:hAnsi="Times New Roman"/>
          <w:noProof/>
          <w:sz w:val="24"/>
          <w:szCs w:val="24"/>
        </w:rPr>
        <w:t xml:space="preserve">сти случайного </w:t>
      </w:r>
      <w:r>
        <w:rPr>
          <w:rFonts w:ascii="Times New Roman" w:hAnsi="Times New Roman"/>
          <w:sz w:val="24"/>
          <w:szCs w:val="24"/>
        </w:rPr>
        <w:t>н</w:t>
      </w:r>
      <w:r>
        <w:rPr>
          <w:rFonts w:ascii="Times New Roman" w:hAnsi="Times New Roman"/>
          <w:noProof/>
          <w:sz w:val="24"/>
          <w:szCs w:val="24"/>
        </w:rPr>
        <w:t xml:space="preserve">езависимого </w:t>
      </w:r>
      <w:r>
        <w:rPr>
          <w:rFonts w:ascii="Times New Roman" w:hAnsi="Times New Roman"/>
          <w:sz w:val="24"/>
          <w:szCs w:val="24"/>
        </w:rPr>
        <w:t>с</w:t>
      </w:r>
      <w:r>
        <w:rPr>
          <w:rFonts w:ascii="Times New Roman" w:hAnsi="Times New Roman"/>
          <w:noProof/>
          <w:sz w:val="24"/>
          <w:szCs w:val="24"/>
        </w:rPr>
        <w:t xml:space="preserve">обытия; </w:t>
      </w:r>
      <w:r>
        <w:rPr>
          <w:rFonts w:ascii="Times New Roman" w:hAnsi="Times New Roman"/>
          <w:sz w:val="24"/>
          <w:szCs w:val="24"/>
        </w:rPr>
        <w:t>н</w:t>
      </w:r>
      <w:r>
        <w:rPr>
          <w:rFonts w:ascii="Times New Roman" w:hAnsi="Times New Roman"/>
          <w:noProof/>
          <w:sz w:val="24"/>
          <w:szCs w:val="24"/>
        </w:rPr>
        <w:t xml:space="preserve">аучить </w:t>
      </w:r>
      <w:r>
        <w:rPr>
          <w:rFonts w:ascii="Times New Roman" w:hAnsi="Times New Roman"/>
          <w:sz w:val="24"/>
          <w:szCs w:val="24"/>
        </w:rPr>
        <w:t>р</w:t>
      </w:r>
      <w:r>
        <w:rPr>
          <w:rFonts w:ascii="Times New Roman" w:hAnsi="Times New Roman"/>
          <w:noProof/>
          <w:sz w:val="24"/>
          <w:szCs w:val="24"/>
        </w:rPr>
        <w:t xml:space="preserve">ешать задачи </w:t>
      </w:r>
      <w:r>
        <w:rPr>
          <w:rFonts w:ascii="Times New Roman" w:hAnsi="Times New Roman"/>
          <w:sz w:val="24"/>
          <w:szCs w:val="24"/>
        </w:rPr>
        <w:t>н</w:t>
      </w:r>
      <w:r>
        <w:rPr>
          <w:rFonts w:ascii="Times New Roman" w:hAnsi="Times New Roman"/>
          <w:noProof/>
          <w:sz w:val="24"/>
          <w:szCs w:val="24"/>
        </w:rPr>
        <w:t xml:space="preserve">а применение </w:t>
      </w:r>
      <w:r>
        <w:rPr>
          <w:rFonts w:ascii="Times New Roman" w:hAnsi="Times New Roman"/>
          <w:sz w:val="24"/>
          <w:szCs w:val="24"/>
        </w:rPr>
        <w:t>т</w:t>
      </w:r>
      <w:r>
        <w:rPr>
          <w:rFonts w:ascii="Times New Roman" w:hAnsi="Times New Roman"/>
          <w:noProof/>
          <w:sz w:val="24"/>
          <w:szCs w:val="24"/>
        </w:rPr>
        <w:t xml:space="preserve">еоремы </w:t>
      </w:r>
      <w:r>
        <w:rPr>
          <w:rFonts w:ascii="Times New Roman" w:hAnsi="Times New Roman"/>
          <w:sz w:val="24"/>
          <w:szCs w:val="24"/>
        </w:rPr>
        <w:t>ов</w:t>
      </w:r>
      <w:r>
        <w:rPr>
          <w:rFonts w:ascii="Times New Roman" w:hAnsi="Times New Roman"/>
          <w:noProof/>
          <w:sz w:val="24"/>
          <w:szCs w:val="24"/>
        </w:rPr>
        <w:t xml:space="preserve">ероятности </w:t>
      </w:r>
      <w:r>
        <w:rPr>
          <w:rFonts w:ascii="Times New Roman" w:hAnsi="Times New Roman"/>
          <w:sz w:val="24"/>
          <w:szCs w:val="24"/>
        </w:rPr>
        <w:t>с</w:t>
      </w:r>
      <w:r>
        <w:rPr>
          <w:rFonts w:ascii="Times New Roman" w:hAnsi="Times New Roman"/>
          <w:noProof/>
          <w:sz w:val="24"/>
          <w:szCs w:val="24"/>
        </w:rPr>
        <w:t xml:space="preserve">уммы </w:t>
      </w:r>
      <w:r>
        <w:rPr>
          <w:rFonts w:ascii="Times New Roman" w:hAnsi="Times New Roman"/>
          <w:sz w:val="24"/>
          <w:szCs w:val="24"/>
        </w:rPr>
        <w:t>д</w:t>
      </w:r>
      <w:r>
        <w:rPr>
          <w:rFonts w:ascii="Times New Roman" w:hAnsi="Times New Roman"/>
          <w:noProof/>
          <w:sz w:val="24"/>
          <w:szCs w:val="24"/>
        </w:rPr>
        <w:t xml:space="preserve">вух несовместных событий </w:t>
      </w:r>
      <w:r>
        <w:rPr>
          <w:rFonts w:ascii="Times New Roman" w:hAnsi="Times New Roman"/>
          <w:sz w:val="24"/>
          <w:szCs w:val="24"/>
        </w:rPr>
        <w:t>ин</w:t>
      </w:r>
      <w:r>
        <w:rPr>
          <w:rFonts w:ascii="Times New Roman" w:hAnsi="Times New Roman"/>
          <w:noProof/>
          <w:sz w:val="24"/>
          <w:szCs w:val="24"/>
        </w:rPr>
        <w:t xml:space="preserve">а </w:t>
      </w:r>
      <w:r>
        <w:rPr>
          <w:rFonts w:ascii="Times New Roman" w:hAnsi="Times New Roman"/>
          <w:sz w:val="24"/>
          <w:szCs w:val="24"/>
        </w:rPr>
        <w:t>н</w:t>
      </w:r>
      <w:r>
        <w:rPr>
          <w:rFonts w:ascii="Times New Roman" w:hAnsi="Times New Roman"/>
          <w:noProof/>
          <w:sz w:val="24"/>
          <w:szCs w:val="24"/>
        </w:rPr>
        <w:t xml:space="preserve">ахождение </w:t>
      </w:r>
      <w:r>
        <w:rPr>
          <w:rFonts w:ascii="Times New Roman" w:hAnsi="Times New Roman"/>
          <w:sz w:val="24"/>
          <w:szCs w:val="24"/>
        </w:rPr>
        <w:t>в</w:t>
      </w:r>
      <w:r>
        <w:rPr>
          <w:rFonts w:ascii="Times New Roman" w:hAnsi="Times New Roman"/>
          <w:noProof/>
          <w:sz w:val="24"/>
          <w:szCs w:val="24"/>
        </w:rPr>
        <w:t xml:space="preserve">ероятности </w:t>
      </w:r>
      <w:r>
        <w:rPr>
          <w:rFonts w:ascii="Times New Roman" w:hAnsi="Times New Roman"/>
          <w:sz w:val="24"/>
          <w:szCs w:val="24"/>
        </w:rPr>
        <w:t>про</w:t>
      </w:r>
      <w:r>
        <w:rPr>
          <w:rFonts w:ascii="Times New Roman" w:hAnsi="Times New Roman"/>
          <w:noProof/>
          <w:sz w:val="24"/>
          <w:szCs w:val="24"/>
        </w:rPr>
        <w:t xml:space="preserve">изведения </w:t>
      </w:r>
      <w:r>
        <w:rPr>
          <w:rFonts w:ascii="Times New Roman" w:hAnsi="Times New Roman"/>
          <w:sz w:val="24"/>
          <w:szCs w:val="24"/>
        </w:rPr>
        <w:t>д</w:t>
      </w:r>
      <w:r>
        <w:rPr>
          <w:rFonts w:ascii="Times New Roman" w:hAnsi="Times New Roman"/>
          <w:noProof/>
          <w:sz w:val="24"/>
          <w:szCs w:val="24"/>
        </w:rPr>
        <w:t xml:space="preserve">вух независимых </w:t>
      </w:r>
      <w:r>
        <w:rPr>
          <w:rFonts w:ascii="Times New Roman" w:hAnsi="Times New Roman"/>
          <w:sz w:val="24"/>
          <w:szCs w:val="24"/>
        </w:rPr>
        <w:t>с</w:t>
      </w:r>
      <w:r>
        <w:rPr>
          <w:rFonts w:ascii="Times New Roman" w:hAnsi="Times New Roman"/>
          <w:noProof/>
          <w:sz w:val="24"/>
          <w:szCs w:val="24"/>
        </w:rPr>
        <w:t xml:space="preserve">обытий. </w:t>
      </w:r>
    </w:p>
    <w:p w:rsidR="005B40E3" w:rsidRDefault="005B40E3" w:rsidP="005B40E3">
      <w:pPr>
        <w:autoSpaceDE w:val="0"/>
        <w:autoSpaceDN w:val="0"/>
        <w:adjustRightInd w:val="0"/>
        <w:spacing w:after="0" w:line="240" w:lineRule="auto"/>
        <w:ind w:firstLine="337"/>
        <w:jc w:val="both"/>
        <w:rPr>
          <w:rFonts w:ascii="Times New Roman" w:hAnsi="Times New Roman"/>
          <w:noProof/>
          <w:sz w:val="24"/>
          <w:szCs w:val="24"/>
        </w:rPr>
      </w:pPr>
      <w:r>
        <w:rPr>
          <w:rFonts w:ascii="Times New Roman" w:hAnsi="Times New Roman"/>
          <w:noProof/>
          <w:sz w:val="24"/>
          <w:szCs w:val="24"/>
        </w:rPr>
        <w:t xml:space="preserve">В </w:t>
      </w:r>
      <w:r>
        <w:rPr>
          <w:rFonts w:ascii="Times New Roman" w:hAnsi="Times New Roman"/>
          <w:sz w:val="24"/>
          <w:szCs w:val="24"/>
        </w:rPr>
        <w:t>п</w:t>
      </w:r>
      <w:r>
        <w:rPr>
          <w:rFonts w:ascii="Times New Roman" w:hAnsi="Times New Roman"/>
          <w:noProof/>
          <w:sz w:val="24"/>
          <w:szCs w:val="24"/>
        </w:rPr>
        <w:t xml:space="preserve">рограмму </w:t>
      </w:r>
      <w:r>
        <w:rPr>
          <w:rFonts w:ascii="Times New Roman" w:hAnsi="Times New Roman"/>
          <w:sz w:val="24"/>
          <w:szCs w:val="24"/>
        </w:rPr>
        <w:t>в</w:t>
      </w:r>
      <w:r>
        <w:rPr>
          <w:rFonts w:ascii="Times New Roman" w:hAnsi="Times New Roman"/>
          <w:noProof/>
          <w:sz w:val="24"/>
          <w:szCs w:val="24"/>
        </w:rPr>
        <w:t xml:space="preserve">ключено </w:t>
      </w:r>
      <w:r>
        <w:rPr>
          <w:rFonts w:ascii="Times New Roman" w:hAnsi="Times New Roman"/>
          <w:sz w:val="24"/>
          <w:szCs w:val="24"/>
        </w:rPr>
        <w:t>и</w:t>
      </w:r>
      <w:r>
        <w:rPr>
          <w:rFonts w:ascii="Times New Roman" w:hAnsi="Times New Roman"/>
          <w:noProof/>
          <w:sz w:val="24"/>
          <w:szCs w:val="24"/>
        </w:rPr>
        <w:t xml:space="preserve">зучение </w:t>
      </w:r>
      <w:r>
        <w:rPr>
          <w:rFonts w:ascii="Times New Roman" w:hAnsi="Times New Roman"/>
          <w:sz w:val="24"/>
          <w:szCs w:val="24"/>
        </w:rPr>
        <w:t>(</w:t>
      </w:r>
      <w:r>
        <w:rPr>
          <w:rFonts w:ascii="Times New Roman" w:hAnsi="Times New Roman"/>
          <w:noProof/>
          <w:sz w:val="24"/>
          <w:szCs w:val="24"/>
        </w:rPr>
        <w:t xml:space="preserve">частично </w:t>
      </w:r>
      <w:r>
        <w:rPr>
          <w:rFonts w:ascii="Times New Roman" w:hAnsi="Times New Roman"/>
          <w:sz w:val="24"/>
          <w:szCs w:val="24"/>
        </w:rPr>
        <w:t>н</w:t>
      </w:r>
      <w:r>
        <w:rPr>
          <w:rFonts w:ascii="Times New Roman" w:hAnsi="Times New Roman"/>
          <w:noProof/>
          <w:sz w:val="24"/>
          <w:szCs w:val="24"/>
        </w:rPr>
        <w:t xml:space="preserve">а </w:t>
      </w:r>
      <w:r>
        <w:rPr>
          <w:rFonts w:ascii="Times New Roman" w:hAnsi="Times New Roman"/>
          <w:sz w:val="24"/>
          <w:szCs w:val="24"/>
        </w:rPr>
        <w:t>интуитивному</w:t>
      </w:r>
      <w:r>
        <w:rPr>
          <w:rFonts w:ascii="Times New Roman" w:hAnsi="Times New Roman"/>
          <w:noProof/>
          <w:sz w:val="24"/>
          <w:szCs w:val="24"/>
        </w:rPr>
        <w:t xml:space="preserve">ровне) </w:t>
      </w:r>
      <w:r>
        <w:rPr>
          <w:rFonts w:ascii="Times New Roman" w:hAnsi="Times New Roman"/>
          <w:sz w:val="24"/>
          <w:szCs w:val="24"/>
        </w:rPr>
        <w:t>л</w:t>
      </w:r>
      <w:r>
        <w:rPr>
          <w:rFonts w:ascii="Times New Roman" w:hAnsi="Times New Roman"/>
          <w:noProof/>
          <w:sz w:val="24"/>
          <w:szCs w:val="24"/>
        </w:rPr>
        <w:t xml:space="preserve">ишь </w:t>
      </w:r>
      <w:r>
        <w:rPr>
          <w:rFonts w:ascii="Times New Roman" w:hAnsi="Times New Roman"/>
          <w:sz w:val="24"/>
          <w:szCs w:val="24"/>
        </w:rPr>
        <w:t>о</w:t>
      </w:r>
      <w:r>
        <w:rPr>
          <w:rFonts w:ascii="Times New Roman" w:hAnsi="Times New Roman"/>
          <w:noProof/>
          <w:sz w:val="24"/>
          <w:szCs w:val="24"/>
        </w:rPr>
        <w:t xml:space="preserve">тдельных </w:t>
      </w:r>
      <w:r>
        <w:rPr>
          <w:rFonts w:ascii="Times New Roman" w:hAnsi="Times New Roman"/>
          <w:sz w:val="24"/>
          <w:szCs w:val="24"/>
        </w:rPr>
        <w:t>э</w:t>
      </w:r>
      <w:r>
        <w:rPr>
          <w:rFonts w:ascii="Times New Roman" w:hAnsi="Times New Roman"/>
          <w:noProof/>
          <w:sz w:val="24"/>
          <w:szCs w:val="24"/>
        </w:rPr>
        <w:t xml:space="preserve">лементов </w:t>
      </w:r>
      <w:r>
        <w:rPr>
          <w:rFonts w:ascii="Times New Roman" w:hAnsi="Times New Roman"/>
          <w:sz w:val="24"/>
          <w:szCs w:val="24"/>
        </w:rPr>
        <w:t>т</w:t>
      </w:r>
      <w:r>
        <w:rPr>
          <w:rFonts w:ascii="Times New Roman" w:hAnsi="Times New Roman"/>
          <w:noProof/>
          <w:sz w:val="24"/>
          <w:szCs w:val="24"/>
        </w:rPr>
        <w:t xml:space="preserve">еории </w:t>
      </w:r>
      <w:r>
        <w:rPr>
          <w:rFonts w:ascii="Times New Roman" w:hAnsi="Times New Roman"/>
          <w:sz w:val="24"/>
          <w:szCs w:val="24"/>
        </w:rPr>
        <w:t>вероят</w:t>
      </w:r>
      <w:r>
        <w:rPr>
          <w:rFonts w:ascii="Times New Roman" w:hAnsi="Times New Roman"/>
          <w:noProof/>
          <w:sz w:val="24"/>
          <w:szCs w:val="24"/>
        </w:rPr>
        <w:t xml:space="preserve">ностей. </w:t>
      </w:r>
      <w:r>
        <w:rPr>
          <w:rFonts w:ascii="Times New Roman" w:hAnsi="Times New Roman"/>
          <w:sz w:val="24"/>
          <w:szCs w:val="24"/>
        </w:rPr>
        <w:t>П</w:t>
      </w:r>
      <w:r>
        <w:rPr>
          <w:rFonts w:ascii="Times New Roman" w:hAnsi="Times New Roman"/>
          <w:noProof/>
          <w:sz w:val="24"/>
          <w:szCs w:val="24"/>
        </w:rPr>
        <w:t xml:space="preserve">ри этом </w:t>
      </w:r>
      <w:r>
        <w:rPr>
          <w:rFonts w:ascii="Times New Roman" w:hAnsi="Times New Roman"/>
          <w:sz w:val="24"/>
          <w:szCs w:val="24"/>
        </w:rPr>
        <w:t>в</w:t>
      </w:r>
      <w:r>
        <w:rPr>
          <w:rFonts w:ascii="Times New Roman" w:hAnsi="Times New Roman"/>
          <w:noProof/>
          <w:sz w:val="24"/>
          <w:szCs w:val="24"/>
        </w:rPr>
        <w:t xml:space="preserve">ведению </w:t>
      </w:r>
      <w:r>
        <w:rPr>
          <w:rFonts w:ascii="Times New Roman" w:hAnsi="Times New Roman"/>
          <w:sz w:val="24"/>
          <w:szCs w:val="24"/>
        </w:rPr>
        <w:t>к</w:t>
      </w:r>
      <w:r>
        <w:rPr>
          <w:rFonts w:ascii="Times New Roman" w:hAnsi="Times New Roman"/>
          <w:noProof/>
          <w:sz w:val="24"/>
          <w:szCs w:val="24"/>
        </w:rPr>
        <w:t xml:space="preserve">аждого </w:t>
      </w:r>
      <w:r>
        <w:rPr>
          <w:rFonts w:ascii="Times New Roman" w:hAnsi="Times New Roman"/>
          <w:sz w:val="24"/>
          <w:szCs w:val="24"/>
        </w:rPr>
        <w:t>п</w:t>
      </w:r>
      <w:r>
        <w:rPr>
          <w:rFonts w:ascii="Times New Roman" w:hAnsi="Times New Roman"/>
          <w:noProof/>
          <w:sz w:val="24"/>
          <w:szCs w:val="24"/>
        </w:rPr>
        <w:t xml:space="preserve">онятия </w:t>
      </w:r>
      <w:r>
        <w:rPr>
          <w:rFonts w:ascii="Times New Roman" w:hAnsi="Times New Roman"/>
          <w:sz w:val="24"/>
          <w:szCs w:val="24"/>
        </w:rPr>
        <w:t>п</w:t>
      </w:r>
      <w:r>
        <w:rPr>
          <w:rFonts w:ascii="Times New Roman" w:hAnsi="Times New Roman"/>
          <w:noProof/>
          <w:sz w:val="24"/>
          <w:szCs w:val="24"/>
        </w:rPr>
        <w:t xml:space="preserve">редшествует неформальное объяснение, </w:t>
      </w:r>
      <w:r>
        <w:rPr>
          <w:rFonts w:ascii="Times New Roman" w:hAnsi="Times New Roman"/>
          <w:sz w:val="24"/>
          <w:szCs w:val="24"/>
        </w:rPr>
        <w:t>р</w:t>
      </w:r>
      <w:r>
        <w:rPr>
          <w:rFonts w:ascii="Times New Roman" w:hAnsi="Times New Roman"/>
          <w:noProof/>
          <w:sz w:val="24"/>
          <w:szCs w:val="24"/>
        </w:rPr>
        <w:t xml:space="preserve">аскрывающее </w:t>
      </w:r>
      <w:r>
        <w:rPr>
          <w:rFonts w:ascii="Times New Roman" w:hAnsi="Times New Roman"/>
          <w:sz w:val="24"/>
          <w:szCs w:val="24"/>
        </w:rPr>
        <w:t>с</w:t>
      </w:r>
      <w:r>
        <w:rPr>
          <w:rFonts w:ascii="Times New Roman" w:hAnsi="Times New Roman"/>
          <w:noProof/>
          <w:sz w:val="24"/>
          <w:szCs w:val="24"/>
        </w:rPr>
        <w:t xml:space="preserve">ущность </w:t>
      </w:r>
      <w:r>
        <w:rPr>
          <w:rFonts w:ascii="Times New Roman" w:hAnsi="Times New Roman"/>
          <w:sz w:val="24"/>
          <w:szCs w:val="24"/>
        </w:rPr>
        <w:t>данно</w:t>
      </w:r>
      <w:r>
        <w:rPr>
          <w:rFonts w:ascii="Times New Roman" w:hAnsi="Times New Roman"/>
          <w:noProof/>
          <w:sz w:val="24"/>
          <w:szCs w:val="24"/>
        </w:rPr>
        <w:t xml:space="preserve">го </w:t>
      </w:r>
      <w:r>
        <w:rPr>
          <w:rFonts w:ascii="Times New Roman" w:hAnsi="Times New Roman"/>
          <w:sz w:val="24"/>
          <w:szCs w:val="24"/>
        </w:rPr>
        <w:t>п</w:t>
      </w:r>
      <w:r>
        <w:rPr>
          <w:rFonts w:ascii="Times New Roman" w:hAnsi="Times New Roman"/>
          <w:noProof/>
          <w:sz w:val="24"/>
          <w:szCs w:val="24"/>
        </w:rPr>
        <w:t xml:space="preserve">онятия, </w:t>
      </w:r>
      <w:r>
        <w:rPr>
          <w:rFonts w:ascii="Times New Roman" w:hAnsi="Times New Roman"/>
          <w:sz w:val="24"/>
          <w:szCs w:val="24"/>
        </w:rPr>
        <w:t>е</w:t>
      </w:r>
      <w:r>
        <w:rPr>
          <w:rFonts w:ascii="Times New Roman" w:hAnsi="Times New Roman"/>
          <w:noProof/>
          <w:sz w:val="24"/>
          <w:szCs w:val="24"/>
        </w:rPr>
        <w:t xml:space="preserve">го происхождение </w:t>
      </w:r>
      <w:r>
        <w:rPr>
          <w:rFonts w:ascii="Times New Roman" w:hAnsi="Times New Roman"/>
          <w:sz w:val="24"/>
          <w:szCs w:val="24"/>
        </w:rPr>
        <w:t>ир</w:t>
      </w:r>
      <w:r>
        <w:rPr>
          <w:rFonts w:ascii="Times New Roman" w:hAnsi="Times New Roman"/>
          <w:noProof/>
          <w:sz w:val="24"/>
          <w:szCs w:val="24"/>
        </w:rPr>
        <w:t xml:space="preserve">еальный </w:t>
      </w:r>
      <w:r>
        <w:rPr>
          <w:rFonts w:ascii="Times New Roman" w:hAnsi="Times New Roman"/>
          <w:sz w:val="24"/>
          <w:szCs w:val="24"/>
        </w:rPr>
        <w:t>с</w:t>
      </w:r>
      <w:r>
        <w:rPr>
          <w:rFonts w:ascii="Times New Roman" w:hAnsi="Times New Roman"/>
          <w:noProof/>
          <w:sz w:val="24"/>
          <w:szCs w:val="24"/>
        </w:rPr>
        <w:t xml:space="preserve">мысл. </w:t>
      </w:r>
      <w:r>
        <w:rPr>
          <w:rFonts w:ascii="Times New Roman" w:hAnsi="Times New Roman"/>
          <w:sz w:val="24"/>
          <w:szCs w:val="24"/>
        </w:rPr>
        <w:t>Т</w:t>
      </w:r>
      <w:r>
        <w:rPr>
          <w:rFonts w:ascii="Times New Roman" w:hAnsi="Times New Roman"/>
          <w:noProof/>
          <w:sz w:val="24"/>
          <w:szCs w:val="24"/>
        </w:rPr>
        <w:t xml:space="preserve">ак вводятся </w:t>
      </w:r>
      <w:r>
        <w:rPr>
          <w:rFonts w:ascii="Times New Roman" w:hAnsi="Times New Roman"/>
          <w:sz w:val="24"/>
          <w:szCs w:val="24"/>
        </w:rPr>
        <w:t>п</w:t>
      </w:r>
      <w:r>
        <w:rPr>
          <w:rFonts w:ascii="Times New Roman" w:hAnsi="Times New Roman"/>
          <w:noProof/>
          <w:sz w:val="24"/>
          <w:szCs w:val="24"/>
        </w:rPr>
        <w:t xml:space="preserve">онятия </w:t>
      </w:r>
      <w:r>
        <w:rPr>
          <w:rFonts w:ascii="Times New Roman" w:hAnsi="Times New Roman"/>
          <w:sz w:val="24"/>
          <w:szCs w:val="24"/>
        </w:rPr>
        <w:t>с</w:t>
      </w:r>
      <w:r>
        <w:rPr>
          <w:rFonts w:ascii="Times New Roman" w:hAnsi="Times New Roman"/>
          <w:noProof/>
          <w:sz w:val="24"/>
          <w:szCs w:val="24"/>
        </w:rPr>
        <w:t xml:space="preserve">лучайных, достоверных </w:t>
      </w:r>
      <w:r>
        <w:rPr>
          <w:rFonts w:ascii="Times New Roman" w:hAnsi="Times New Roman"/>
          <w:sz w:val="24"/>
          <w:szCs w:val="24"/>
        </w:rPr>
        <w:t>ин</w:t>
      </w:r>
      <w:r>
        <w:rPr>
          <w:rFonts w:ascii="Times New Roman" w:hAnsi="Times New Roman"/>
          <w:noProof/>
          <w:sz w:val="24"/>
          <w:szCs w:val="24"/>
        </w:rPr>
        <w:t xml:space="preserve">евозможных событий, </w:t>
      </w:r>
      <w:r>
        <w:rPr>
          <w:rFonts w:ascii="Times New Roman" w:hAnsi="Times New Roman"/>
          <w:sz w:val="24"/>
          <w:szCs w:val="24"/>
        </w:rPr>
        <w:t>с</w:t>
      </w:r>
      <w:r>
        <w:rPr>
          <w:rFonts w:ascii="Times New Roman" w:hAnsi="Times New Roman"/>
          <w:noProof/>
          <w:sz w:val="24"/>
          <w:szCs w:val="24"/>
        </w:rPr>
        <w:t xml:space="preserve">вязанных </w:t>
      </w:r>
      <w:r>
        <w:rPr>
          <w:rFonts w:ascii="Times New Roman" w:hAnsi="Times New Roman"/>
          <w:sz w:val="24"/>
          <w:szCs w:val="24"/>
        </w:rPr>
        <w:t>сн</w:t>
      </w:r>
      <w:r>
        <w:rPr>
          <w:rFonts w:ascii="Times New Roman" w:hAnsi="Times New Roman"/>
          <w:noProof/>
          <w:sz w:val="24"/>
          <w:szCs w:val="24"/>
        </w:rPr>
        <w:t xml:space="preserve">екоторым испытанием; </w:t>
      </w:r>
      <w:r>
        <w:rPr>
          <w:rFonts w:ascii="Times New Roman" w:hAnsi="Times New Roman"/>
          <w:sz w:val="24"/>
          <w:szCs w:val="24"/>
        </w:rPr>
        <w:t>определя</w:t>
      </w:r>
      <w:r>
        <w:rPr>
          <w:rFonts w:ascii="Times New Roman" w:hAnsi="Times New Roman"/>
          <w:noProof/>
          <w:sz w:val="24"/>
          <w:szCs w:val="24"/>
        </w:rPr>
        <w:t xml:space="preserve">ются </w:t>
      </w:r>
      <w:r>
        <w:rPr>
          <w:rFonts w:ascii="Times New Roman" w:hAnsi="Times New Roman"/>
          <w:sz w:val="24"/>
          <w:szCs w:val="24"/>
        </w:rPr>
        <w:t>ии</w:t>
      </w:r>
      <w:r>
        <w:rPr>
          <w:rFonts w:ascii="Times New Roman" w:hAnsi="Times New Roman"/>
          <w:noProof/>
          <w:sz w:val="24"/>
          <w:szCs w:val="24"/>
        </w:rPr>
        <w:t xml:space="preserve">ллюстрируются </w:t>
      </w:r>
      <w:r>
        <w:rPr>
          <w:rFonts w:ascii="Times New Roman" w:hAnsi="Times New Roman"/>
          <w:sz w:val="24"/>
          <w:szCs w:val="24"/>
        </w:rPr>
        <w:t>о</w:t>
      </w:r>
      <w:r>
        <w:rPr>
          <w:rFonts w:ascii="Times New Roman" w:hAnsi="Times New Roman"/>
          <w:noProof/>
          <w:sz w:val="24"/>
          <w:szCs w:val="24"/>
        </w:rPr>
        <w:t xml:space="preserve">перации </w:t>
      </w:r>
      <w:r>
        <w:rPr>
          <w:rFonts w:ascii="Times New Roman" w:hAnsi="Times New Roman"/>
          <w:sz w:val="24"/>
          <w:szCs w:val="24"/>
        </w:rPr>
        <w:t>н</w:t>
      </w:r>
      <w:r>
        <w:rPr>
          <w:rFonts w:ascii="Times New Roman" w:hAnsi="Times New Roman"/>
          <w:noProof/>
          <w:sz w:val="24"/>
          <w:szCs w:val="24"/>
        </w:rPr>
        <w:t xml:space="preserve">ад событиями. </w:t>
      </w:r>
    </w:p>
    <w:p w:rsidR="005B40E3" w:rsidRDefault="005B40E3" w:rsidP="005B40E3">
      <w:pPr>
        <w:autoSpaceDE w:val="0"/>
        <w:autoSpaceDN w:val="0"/>
        <w:adjustRightInd w:val="0"/>
        <w:spacing w:after="0" w:line="240" w:lineRule="auto"/>
        <w:ind w:firstLine="337"/>
        <w:jc w:val="both"/>
        <w:rPr>
          <w:rFonts w:ascii="Times New Roman" w:hAnsi="Times New Roman"/>
          <w:noProof/>
          <w:sz w:val="24"/>
          <w:szCs w:val="24"/>
        </w:rPr>
      </w:pPr>
      <w:r>
        <w:rPr>
          <w:rFonts w:ascii="Times New Roman" w:hAnsi="Times New Roman"/>
          <w:noProof/>
          <w:sz w:val="24"/>
          <w:szCs w:val="24"/>
        </w:rPr>
        <w:t xml:space="preserve">Классическое </w:t>
      </w:r>
      <w:r>
        <w:rPr>
          <w:rFonts w:ascii="Times New Roman" w:hAnsi="Times New Roman"/>
          <w:sz w:val="24"/>
          <w:szCs w:val="24"/>
        </w:rPr>
        <w:t>о</w:t>
      </w:r>
      <w:r>
        <w:rPr>
          <w:rFonts w:ascii="Times New Roman" w:hAnsi="Times New Roman"/>
          <w:noProof/>
          <w:sz w:val="24"/>
          <w:szCs w:val="24"/>
        </w:rPr>
        <w:t xml:space="preserve">пределение </w:t>
      </w:r>
      <w:r>
        <w:rPr>
          <w:rFonts w:ascii="Times New Roman" w:hAnsi="Times New Roman"/>
          <w:sz w:val="24"/>
          <w:szCs w:val="24"/>
        </w:rPr>
        <w:t>в</w:t>
      </w:r>
      <w:r>
        <w:rPr>
          <w:rFonts w:ascii="Times New Roman" w:hAnsi="Times New Roman"/>
          <w:noProof/>
          <w:sz w:val="24"/>
          <w:szCs w:val="24"/>
        </w:rPr>
        <w:t xml:space="preserve">ероятности </w:t>
      </w:r>
      <w:r>
        <w:rPr>
          <w:rFonts w:ascii="Times New Roman" w:hAnsi="Times New Roman"/>
          <w:sz w:val="24"/>
          <w:szCs w:val="24"/>
        </w:rPr>
        <w:t>с</w:t>
      </w:r>
      <w:r>
        <w:rPr>
          <w:rFonts w:ascii="Times New Roman" w:hAnsi="Times New Roman"/>
          <w:noProof/>
          <w:sz w:val="24"/>
          <w:szCs w:val="24"/>
        </w:rPr>
        <w:t xml:space="preserve">обытия </w:t>
      </w:r>
      <w:r>
        <w:rPr>
          <w:rFonts w:ascii="Times New Roman" w:hAnsi="Times New Roman"/>
          <w:sz w:val="24"/>
          <w:szCs w:val="24"/>
        </w:rPr>
        <w:t>срав</w:t>
      </w:r>
      <w:r>
        <w:rPr>
          <w:rFonts w:ascii="Times New Roman" w:hAnsi="Times New Roman"/>
          <w:noProof/>
          <w:sz w:val="24"/>
          <w:szCs w:val="24"/>
        </w:rPr>
        <w:t xml:space="preserve">новозможными </w:t>
      </w:r>
      <w:r>
        <w:rPr>
          <w:rFonts w:ascii="Times New Roman" w:hAnsi="Times New Roman"/>
          <w:sz w:val="24"/>
          <w:szCs w:val="24"/>
        </w:rPr>
        <w:t>э</w:t>
      </w:r>
      <w:r>
        <w:rPr>
          <w:rFonts w:ascii="Times New Roman" w:hAnsi="Times New Roman"/>
          <w:noProof/>
          <w:sz w:val="24"/>
          <w:szCs w:val="24"/>
        </w:rPr>
        <w:t xml:space="preserve">лементарными </w:t>
      </w:r>
      <w:r>
        <w:rPr>
          <w:rFonts w:ascii="Times New Roman" w:hAnsi="Times New Roman"/>
          <w:sz w:val="24"/>
          <w:szCs w:val="24"/>
        </w:rPr>
        <w:t>и</w:t>
      </w:r>
      <w:r>
        <w:rPr>
          <w:rFonts w:ascii="Times New Roman" w:hAnsi="Times New Roman"/>
          <w:noProof/>
          <w:sz w:val="24"/>
          <w:szCs w:val="24"/>
        </w:rPr>
        <w:t xml:space="preserve">сходами </w:t>
      </w:r>
      <w:r>
        <w:rPr>
          <w:rFonts w:ascii="Times New Roman" w:hAnsi="Times New Roman"/>
          <w:sz w:val="24"/>
          <w:szCs w:val="24"/>
        </w:rPr>
        <w:t>ф</w:t>
      </w:r>
      <w:r>
        <w:rPr>
          <w:rFonts w:ascii="Times New Roman" w:hAnsi="Times New Roman"/>
          <w:noProof/>
          <w:sz w:val="24"/>
          <w:szCs w:val="24"/>
        </w:rPr>
        <w:t xml:space="preserve">ормулируется строго, и </w:t>
      </w:r>
      <w:r>
        <w:rPr>
          <w:rFonts w:ascii="Times New Roman" w:hAnsi="Times New Roman"/>
          <w:sz w:val="24"/>
          <w:szCs w:val="24"/>
        </w:rPr>
        <w:t>н</w:t>
      </w:r>
      <w:r>
        <w:rPr>
          <w:rFonts w:ascii="Times New Roman" w:hAnsi="Times New Roman"/>
          <w:noProof/>
          <w:sz w:val="24"/>
          <w:szCs w:val="24"/>
        </w:rPr>
        <w:t xml:space="preserve">а </w:t>
      </w:r>
      <w:r>
        <w:rPr>
          <w:rFonts w:ascii="Times New Roman" w:hAnsi="Times New Roman"/>
          <w:sz w:val="24"/>
          <w:szCs w:val="24"/>
        </w:rPr>
        <w:t>е</w:t>
      </w:r>
      <w:r>
        <w:rPr>
          <w:rFonts w:ascii="Times New Roman" w:hAnsi="Times New Roman"/>
          <w:noProof/>
          <w:sz w:val="24"/>
          <w:szCs w:val="24"/>
        </w:rPr>
        <w:t xml:space="preserve">го </w:t>
      </w:r>
      <w:r>
        <w:rPr>
          <w:rFonts w:ascii="Times New Roman" w:hAnsi="Times New Roman"/>
          <w:sz w:val="24"/>
          <w:szCs w:val="24"/>
        </w:rPr>
        <w:t>о</w:t>
      </w:r>
      <w:r>
        <w:rPr>
          <w:rFonts w:ascii="Times New Roman" w:hAnsi="Times New Roman"/>
          <w:noProof/>
          <w:sz w:val="24"/>
          <w:szCs w:val="24"/>
        </w:rPr>
        <w:t xml:space="preserve">снове </w:t>
      </w:r>
      <w:r>
        <w:rPr>
          <w:rFonts w:ascii="Times New Roman" w:hAnsi="Times New Roman"/>
          <w:sz w:val="24"/>
          <w:szCs w:val="24"/>
        </w:rPr>
        <w:t>(</w:t>
      </w:r>
      <w:r>
        <w:rPr>
          <w:rFonts w:ascii="Times New Roman" w:hAnsi="Times New Roman"/>
          <w:noProof/>
          <w:sz w:val="24"/>
          <w:szCs w:val="24"/>
        </w:rPr>
        <w:t xml:space="preserve">с </w:t>
      </w:r>
      <w:r>
        <w:rPr>
          <w:rFonts w:ascii="Times New Roman" w:hAnsi="Times New Roman"/>
          <w:sz w:val="24"/>
          <w:szCs w:val="24"/>
        </w:rPr>
        <w:t>и</w:t>
      </w:r>
      <w:r>
        <w:rPr>
          <w:rFonts w:ascii="Times New Roman" w:hAnsi="Times New Roman"/>
          <w:noProof/>
          <w:sz w:val="24"/>
          <w:szCs w:val="24"/>
        </w:rPr>
        <w:t xml:space="preserve">спользованием </w:t>
      </w:r>
      <w:r>
        <w:rPr>
          <w:rFonts w:ascii="Times New Roman" w:hAnsi="Times New Roman"/>
          <w:sz w:val="24"/>
          <w:szCs w:val="24"/>
        </w:rPr>
        <w:t>з</w:t>
      </w:r>
      <w:r>
        <w:rPr>
          <w:rFonts w:ascii="Times New Roman" w:hAnsi="Times New Roman"/>
          <w:noProof/>
          <w:sz w:val="24"/>
          <w:szCs w:val="24"/>
        </w:rPr>
        <w:t xml:space="preserve">наний </w:t>
      </w:r>
      <w:r>
        <w:rPr>
          <w:rFonts w:ascii="Times New Roman" w:hAnsi="Times New Roman"/>
          <w:sz w:val="24"/>
          <w:szCs w:val="24"/>
        </w:rPr>
        <w:t>комбина</w:t>
      </w:r>
      <w:r>
        <w:rPr>
          <w:rFonts w:ascii="Times New Roman" w:hAnsi="Times New Roman"/>
          <w:noProof/>
          <w:sz w:val="24"/>
          <w:szCs w:val="24"/>
        </w:rPr>
        <w:t xml:space="preserve">торики) </w:t>
      </w:r>
      <w:r>
        <w:rPr>
          <w:rFonts w:ascii="Times New Roman" w:hAnsi="Times New Roman"/>
          <w:sz w:val="24"/>
          <w:szCs w:val="24"/>
        </w:rPr>
        <w:t>р</w:t>
      </w:r>
      <w:r>
        <w:rPr>
          <w:rFonts w:ascii="Times New Roman" w:hAnsi="Times New Roman"/>
          <w:noProof/>
          <w:sz w:val="24"/>
          <w:szCs w:val="24"/>
        </w:rPr>
        <w:t xml:space="preserve">ешается большинство </w:t>
      </w:r>
      <w:r>
        <w:rPr>
          <w:rFonts w:ascii="Times New Roman" w:hAnsi="Times New Roman"/>
          <w:sz w:val="24"/>
          <w:szCs w:val="24"/>
        </w:rPr>
        <w:t>з</w:t>
      </w:r>
      <w:r>
        <w:rPr>
          <w:rFonts w:ascii="Times New Roman" w:hAnsi="Times New Roman"/>
          <w:noProof/>
          <w:sz w:val="24"/>
          <w:szCs w:val="24"/>
        </w:rPr>
        <w:t xml:space="preserve">адач. </w:t>
      </w:r>
      <w:r>
        <w:rPr>
          <w:rFonts w:ascii="Times New Roman" w:hAnsi="Times New Roman"/>
          <w:sz w:val="24"/>
          <w:szCs w:val="24"/>
        </w:rPr>
        <w:t>П</w:t>
      </w:r>
      <w:r>
        <w:rPr>
          <w:rFonts w:ascii="Times New Roman" w:hAnsi="Times New Roman"/>
          <w:noProof/>
          <w:sz w:val="24"/>
          <w:szCs w:val="24"/>
        </w:rPr>
        <w:t xml:space="preserve">онятия </w:t>
      </w:r>
      <w:r>
        <w:rPr>
          <w:rFonts w:ascii="Times New Roman" w:hAnsi="Times New Roman"/>
          <w:sz w:val="24"/>
          <w:szCs w:val="24"/>
        </w:rPr>
        <w:t>геометри</w:t>
      </w:r>
      <w:r>
        <w:rPr>
          <w:rFonts w:ascii="Times New Roman" w:hAnsi="Times New Roman"/>
          <w:noProof/>
          <w:sz w:val="24"/>
          <w:szCs w:val="24"/>
        </w:rPr>
        <w:t xml:space="preserve">ческой </w:t>
      </w:r>
      <w:r>
        <w:rPr>
          <w:rFonts w:ascii="Times New Roman" w:hAnsi="Times New Roman"/>
          <w:sz w:val="24"/>
          <w:szCs w:val="24"/>
        </w:rPr>
        <w:t>в</w:t>
      </w:r>
      <w:r>
        <w:rPr>
          <w:rFonts w:ascii="Times New Roman" w:hAnsi="Times New Roman"/>
          <w:noProof/>
          <w:sz w:val="24"/>
          <w:szCs w:val="24"/>
        </w:rPr>
        <w:t xml:space="preserve">ероятности </w:t>
      </w:r>
      <w:r>
        <w:rPr>
          <w:rFonts w:ascii="Times New Roman" w:hAnsi="Times New Roman"/>
          <w:sz w:val="24"/>
          <w:szCs w:val="24"/>
        </w:rPr>
        <w:t>и</w:t>
      </w:r>
      <w:r>
        <w:rPr>
          <w:rFonts w:ascii="Times New Roman" w:hAnsi="Times New Roman"/>
          <w:noProof/>
          <w:sz w:val="24"/>
          <w:szCs w:val="24"/>
        </w:rPr>
        <w:t xml:space="preserve"> статистической </w:t>
      </w:r>
      <w:r>
        <w:rPr>
          <w:rFonts w:ascii="Times New Roman" w:hAnsi="Times New Roman"/>
          <w:sz w:val="24"/>
          <w:szCs w:val="24"/>
        </w:rPr>
        <w:t>в</w:t>
      </w:r>
      <w:r>
        <w:rPr>
          <w:rFonts w:ascii="Times New Roman" w:hAnsi="Times New Roman"/>
          <w:noProof/>
          <w:sz w:val="24"/>
          <w:szCs w:val="24"/>
        </w:rPr>
        <w:t xml:space="preserve">ероятности </w:t>
      </w:r>
      <w:r>
        <w:rPr>
          <w:rFonts w:ascii="Times New Roman" w:hAnsi="Times New Roman"/>
          <w:sz w:val="24"/>
          <w:szCs w:val="24"/>
        </w:rPr>
        <w:t>вводи</w:t>
      </w:r>
      <w:r>
        <w:rPr>
          <w:rFonts w:ascii="Times New Roman" w:hAnsi="Times New Roman"/>
          <w:noProof/>
          <w:sz w:val="24"/>
          <w:szCs w:val="24"/>
        </w:rPr>
        <w:t xml:space="preserve">лись </w:t>
      </w:r>
      <w:r>
        <w:rPr>
          <w:rFonts w:ascii="Times New Roman" w:hAnsi="Times New Roman"/>
          <w:sz w:val="24"/>
          <w:szCs w:val="24"/>
        </w:rPr>
        <w:t>н</w:t>
      </w:r>
      <w:r>
        <w:rPr>
          <w:rFonts w:ascii="Times New Roman" w:hAnsi="Times New Roman"/>
          <w:noProof/>
          <w:sz w:val="24"/>
          <w:szCs w:val="24"/>
        </w:rPr>
        <w:t xml:space="preserve">а </w:t>
      </w:r>
      <w:r>
        <w:rPr>
          <w:rFonts w:ascii="Times New Roman" w:hAnsi="Times New Roman"/>
          <w:sz w:val="24"/>
          <w:szCs w:val="24"/>
        </w:rPr>
        <w:t>и</w:t>
      </w:r>
      <w:r>
        <w:rPr>
          <w:rFonts w:ascii="Times New Roman" w:hAnsi="Times New Roman"/>
          <w:noProof/>
          <w:sz w:val="24"/>
          <w:szCs w:val="24"/>
        </w:rPr>
        <w:t xml:space="preserve">нтуитивном </w:t>
      </w:r>
      <w:r>
        <w:rPr>
          <w:rFonts w:ascii="Times New Roman" w:hAnsi="Times New Roman"/>
          <w:sz w:val="24"/>
          <w:szCs w:val="24"/>
        </w:rPr>
        <w:t>у</w:t>
      </w:r>
      <w:r>
        <w:rPr>
          <w:rFonts w:ascii="Times New Roman" w:hAnsi="Times New Roman"/>
          <w:noProof/>
          <w:sz w:val="24"/>
          <w:szCs w:val="24"/>
        </w:rPr>
        <w:t xml:space="preserve">ровне </w:t>
      </w:r>
      <w:r>
        <w:rPr>
          <w:rFonts w:ascii="Times New Roman" w:hAnsi="Times New Roman"/>
          <w:sz w:val="24"/>
          <w:szCs w:val="24"/>
        </w:rPr>
        <w:t>в</w:t>
      </w:r>
      <w:r>
        <w:rPr>
          <w:rFonts w:ascii="Times New Roman" w:hAnsi="Times New Roman"/>
          <w:noProof/>
          <w:sz w:val="24"/>
          <w:szCs w:val="24"/>
        </w:rPr>
        <w:t xml:space="preserve"> основной </w:t>
      </w:r>
      <w:r>
        <w:rPr>
          <w:rFonts w:ascii="Times New Roman" w:hAnsi="Times New Roman"/>
          <w:sz w:val="24"/>
          <w:szCs w:val="24"/>
        </w:rPr>
        <w:t>ш</w:t>
      </w:r>
      <w:r>
        <w:rPr>
          <w:rFonts w:ascii="Times New Roman" w:hAnsi="Times New Roman"/>
          <w:noProof/>
          <w:sz w:val="24"/>
          <w:szCs w:val="24"/>
        </w:rPr>
        <w:t xml:space="preserve">коле. </w:t>
      </w:r>
    </w:p>
    <w:p w:rsidR="005B40E3" w:rsidRDefault="005B40E3" w:rsidP="005B40E3">
      <w:pPr>
        <w:autoSpaceDE w:val="0"/>
        <w:autoSpaceDN w:val="0"/>
        <w:adjustRightInd w:val="0"/>
        <w:spacing w:after="0" w:line="240" w:lineRule="auto"/>
        <w:ind w:firstLine="337"/>
        <w:jc w:val="both"/>
        <w:rPr>
          <w:rFonts w:ascii="Times New Roman" w:hAnsi="Times New Roman"/>
          <w:noProof/>
          <w:sz w:val="24"/>
          <w:szCs w:val="24"/>
        </w:rPr>
      </w:pPr>
      <w:r>
        <w:rPr>
          <w:rFonts w:ascii="Times New Roman" w:hAnsi="Times New Roman"/>
          <w:noProof/>
          <w:sz w:val="24"/>
          <w:szCs w:val="24"/>
        </w:rPr>
        <w:t xml:space="preserve">Независимость </w:t>
      </w:r>
      <w:r>
        <w:rPr>
          <w:rFonts w:ascii="Times New Roman" w:hAnsi="Times New Roman"/>
          <w:sz w:val="24"/>
          <w:szCs w:val="24"/>
        </w:rPr>
        <w:t>с</w:t>
      </w:r>
      <w:r>
        <w:rPr>
          <w:rFonts w:ascii="Times New Roman" w:hAnsi="Times New Roman"/>
          <w:noProof/>
          <w:sz w:val="24"/>
          <w:szCs w:val="24"/>
        </w:rPr>
        <w:t xml:space="preserve">обытий </w:t>
      </w:r>
      <w:r>
        <w:rPr>
          <w:rFonts w:ascii="Times New Roman" w:hAnsi="Times New Roman"/>
          <w:sz w:val="24"/>
          <w:szCs w:val="24"/>
        </w:rPr>
        <w:t>р</w:t>
      </w:r>
      <w:r>
        <w:rPr>
          <w:rFonts w:ascii="Times New Roman" w:hAnsi="Times New Roman"/>
          <w:noProof/>
          <w:sz w:val="24"/>
          <w:szCs w:val="24"/>
        </w:rPr>
        <w:t xml:space="preserve">азъясняется </w:t>
      </w:r>
      <w:r>
        <w:rPr>
          <w:rFonts w:ascii="Times New Roman" w:hAnsi="Times New Roman"/>
          <w:sz w:val="24"/>
          <w:szCs w:val="24"/>
        </w:rPr>
        <w:t>н</w:t>
      </w:r>
      <w:r>
        <w:rPr>
          <w:rFonts w:ascii="Times New Roman" w:hAnsi="Times New Roman"/>
          <w:noProof/>
          <w:sz w:val="24"/>
          <w:szCs w:val="24"/>
        </w:rPr>
        <w:t xml:space="preserve">а </w:t>
      </w:r>
      <w:r>
        <w:rPr>
          <w:rFonts w:ascii="Times New Roman" w:hAnsi="Times New Roman"/>
          <w:sz w:val="24"/>
          <w:szCs w:val="24"/>
        </w:rPr>
        <w:t>к</w:t>
      </w:r>
      <w:r>
        <w:rPr>
          <w:rFonts w:ascii="Times New Roman" w:hAnsi="Times New Roman"/>
          <w:noProof/>
          <w:sz w:val="24"/>
          <w:szCs w:val="24"/>
        </w:rPr>
        <w:t xml:space="preserve">онкретных примерах. </w:t>
      </w:r>
    </w:p>
    <w:p w:rsidR="005B40E3" w:rsidRDefault="005B40E3" w:rsidP="005B40E3">
      <w:pPr>
        <w:autoSpaceDE w:val="0"/>
        <w:autoSpaceDN w:val="0"/>
        <w:adjustRightInd w:val="0"/>
        <w:spacing w:after="0" w:line="240" w:lineRule="auto"/>
        <w:ind w:firstLine="337"/>
        <w:jc w:val="both"/>
        <w:rPr>
          <w:rFonts w:ascii="Times New Roman" w:hAnsi="Times New Roman"/>
          <w:noProof/>
          <w:sz w:val="24"/>
          <w:szCs w:val="24"/>
        </w:rPr>
      </w:pPr>
      <w:r>
        <w:rPr>
          <w:rFonts w:ascii="Times New Roman" w:hAnsi="Times New Roman"/>
          <w:noProof/>
          <w:sz w:val="24"/>
          <w:szCs w:val="24"/>
        </w:rPr>
        <w:t xml:space="preserve">При </w:t>
      </w:r>
      <w:r>
        <w:rPr>
          <w:rFonts w:ascii="Times New Roman" w:hAnsi="Times New Roman"/>
          <w:sz w:val="24"/>
          <w:szCs w:val="24"/>
        </w:rPr>
        <w:t>и</w:t>
      </w:r>
      <w:r>
        <w:rPr>
          <w:rFonts w:ascii="Times New Roman" w:hAnsi="Times New Roman"/>
          <w:noProof/>
          <w:sz w:val="24"/>
          <w:szCs w:val="24"/>
        </w:rPr>
        <w:t xml:space="preserve">зложении </w:t>
      </w:r>
      <w:r>
        <w:rPr>
          <w:rFonts w:ascii="Times New Roman" w:hAnsi="Times New Roman"/>
          <w:sz w:val="24"/>
          <w:szCs w:val="24"/>
        </w:rPr>
        <w:t>м</w:t>
      </w:r>
      <w:r>
        <w:rPr>
          <w:rFonts w:ascii="Times New Roman" w:hAnsi="Times New Roman"/>
          <w:noProof/>
          <w:sz w:val="24"/>
          <w:szCs w:val="24"/>
        </w:rPr>
        <w:t xml:space="preserve">атериала </w:t>
      </w:r>
      <w:r>
        <w:rPr>
          <w:rFonts w:ascii="Times New Roman" w:hAnsi="Times New Roman"/>
          <w:sz w:val="24"/>
          <w:szCs w:val="24"/>
        </w:rPr>
        <w:t>д</w:t>
      </w:r>
      <w:r>
        <w:rPr>
          <w:rFonts w:ascii="Times New Roman" w:hAnsi="Times New Roman"/>
          <w:noProof/>
          <w:sz w:val="24"/>
          <w:szCs w:val="24"/>
        </w:rPr>
        <w:t xml:space="preserve">анного </w:t>
      </w:r>
      <w:r>
        <w:rPr>
          <w:rFonts w:ascii="Times New Roman" w:hAnsi="Times New Roman"/>
          <w:sz w:val="24"/>
          <w:szCs w:val="24"/>
        </w:rPr>
        <w:t>р</w:t>
      </w:r>
      <w:r>
        <w:rPr>
          <w:rFonts w:ascii="Times New Roman" w:hAnsi="Times New Roman"/>
          <w:noProof/>
          <w:sz w:val="24"/>
          <w:szCs w:val="24"/>
        </w:rPr>
        <w:t xml:space="preserve">аздела </w:t>
      </w:r>
      <w:r>
        <w:rPr>
          <w:rFonts w:ascii="Times New Roman" w:hAnsi="Times New Roman"/>
          <w:sz w:val="24"/>
          <w:szCs w:val="24"/>
        </w:rPr>
        <w:t>подчеркива</w:t>
      </w:r>
      <w:r>
        <w:rPr>
          <w:rFonts w:ascii="Times New Roman" w:hAnsi="Times New Roman"/>
          <w:noProof/>
          <w:sz w:val="24"/>
          <w:szCs w:val="24"/>
        </w:rPr>
        <w:t xml:space="preserve">ется прикладное </w:t>
      </w:r>
      <w:r>
        <w:rPr>
          <w:rFonts w:ascii="Times New Roman" w:hAnsi="Times New Roman"/>
          <w:sz w:val="24"/>
          <w:szCs w:val="24"/>
        </w:rPr>
        <w:t>з</w:t>
      </w:r>
      <w:r>
        <w:rPr>
          <w:rFonts w:ascii="Times New Roman" w:hAnsi="Times New Roman"/>
          <w:noProof/>
          <w:sz w:val="24"/>
          <w:szCs w:val="24"/>
        </w:rPr>
        <w:t xml:space="preserve">начение </w:t>
      </w:r>
      <w:r>
        <w:rPr>
          <w:rFonts w:ascii="Times New Roman" w:hAnsi="Times New Roman"/>
          <w:sz w:val="24"/>
          <w:szCs w:val="24"/>
        </w:rPr>
        <w:t>т</w:t>
      </w:r>
      <w:r>
        <w:rPr>
          <w:rFonts w:ascii="Times New Roman" w:hAnsi="Times New Roman"/>
          <w:noProof/>
          <w:sz w:val="24"/>
          <w:szCs w:val="24"/>
        </w:rPr>
        <w:t xml:space="preserve">еории </w:t>
      </w:r>
      <w:r>
        <w:rPr>
          <w:rFonts w:ascii="Times New Roman" w:hAnsi="Times New Roman"/>
          <w:sz w:val="24"/>
          <w:szCs w:val="24"/>
        </w:rPr>
        <w:t>в</w:t>
      </w:r>
      <w:r>
        <w:rPr>
          <w:rFonts w:ascii="Times New Roman" w:hAnsi="Times New Roman"/>
          <w:noProof/>
          <w:sz w:val="24"/>
          <w:szCs w:val="24"/>
        </w:rPr>
        <w:t xml:space="preserve">ероятностей </w:t>
      </w:r>
      <w:r>
        <w:rPr>
          <w:rFonts w:ascii="Times New Roman" w:hAnsi="Times New Roman"/>
          <w:sz w:val="24"/>
          <w:szCs w:val="24"/>
        </w:rPr>
        <w:t>вр</w:t>
      </w:r>
      <w:r>
        <w:rPr>
          <w:rFonts w:ascii="Times New Roman" w:hAnsi="Times New Roman"/>
          <w:noProof/>
          <w:sz w:val="24"/>
          <w:szCs w:val="24"/>
        </w:rPr>
        <w:t xml:space="preserve">азличных областях знаний </w:t>
      </w:r>
      <w:r>
        <w:rPr>
          <w:rFonts w:ascii="Times New Roman" w:hAnsi="Times New Roman"/>
          <w:sz w:val="24"/>
          <w:szCs w:val="24"/>
        </w:rPr>
        <w:t>ип</w:t>
      </w:r>
      <w:r>
        <w:rPr>
          <w:rFonts w:ascii="Times New Roman" w:hAnsi="Times New Roman"/>
          <w:noProof/>
          <w:sz w:val="24"/>
          <w:szCs w:val="24"/>
        </w:rPr>
        <w:t xml:space="preserve">рактической </w:t>
      </w:r>
      <w:r>
        <w:rPr>
          <w:rFonts w:ascii="Times New Roman" w:hAnsi="Times New Roman"/>
          <w:sz w:val="24"/>
          <w:szCs w:val="24"/>
        </w:rPr>
        <w:t>д</w:t>
      </w:r>
      <w:r>
        <w:rPr>
          <w:rFonts w:ascii="Times New Roman" w:hAnsi="Times New Roman"/>
          <w:noProof/>
          <w:sz w:val="24"/>
          <w:szCs w:val="24"/>
        </w:rPr>
        <w:t xml:space="preserve">еятельности </w:t>
      </w:r>
      <w:r>
        <w:rPr>
          <w:rFonts w:ascii="Times New Roman" w:hAnsi="Times New Roman"/>
          <w:sz w:val="24"/>
          <w:szCs w:val="24"/>
        </w:rPr>
        <w:t>ч</w:t>
      </w:r>
      <w:r>
        <w:rPr>
          <w:rFonts w:ascii="Times New Roman" w:hAnsi="Times New Roman"/>
          <w:noProof/>
          <w:sz w:val="24"/>
          <w:szCs w:val="24"/>
        </w:rPr>
        <w:t xml:space="preserve">еловека. </w:t>
      </w:r>
    </w:p>
    <w:p w:rsidR="005B40E3" w:rsidRDefault="005B40E3" w:rsidP="005B40E3">
      <w:pPr>
        <w:autoSpaceDE w:val="0"/>
        <w:autoSpaceDN w:val="0"/>
        <w:adjustRightInd w:val="0"/>
        <w:spacing w:before="38" w:after="0" w:line="240" w:lineRule="auto"/>
        <w:ind w:firstLine="366"/>
        <w:rPr>
          <w:rFonts w:ascii="Times New Roman" w:hAnsi="Times New Roman"/>
          <w:b/>
          <w:sz w:val="24"/>
          <w:szCs w:val="24"/>
        </w:rPr>
      </w:pPr>
      <w:r>
        <w:rPr>
          <w:rFonts w:ascii="Times New Roman" w:hAnsi="Times New Roman"/>
          <w:b/>
          <w:sz w:val="24"/>
          <w:szCs w:val="24"/>
        </w:rPr>
        <w:t>И</w:t>
      </w:r>
      <w:r>
        <w:rPr>
          <w:rFonts w:ascii="Times New Roman" w:hAnsi="Times New Roman"/>
          <w:b/>
          <w:noProof/>
          <w:sz w:val="24"/>
          <w:szCs w:val="24"/>
        </w:rPr>
        <w:t xml:space="preserve">тоговое </w:t>
      </w:r>
      <w:r>
        <w:rPr>
          <w:rFonts w:ascii="Times New Roman" w:hAnsi="Times New Roman"/>
          <w:b/>
          <w:sz w:val="24"/>
          <w:szCs w:val="24"/>
        </w:rPr>
        <w:t>п</w:t>
      </w:r>
      <w:r>
        <w:rPr>
          <w:rFonts w:ascii="Times New Roman" w:hAnsi="Times New Roman"/>
          <w:b/>
          <w:noProof/>
          <w:sz w:val="24"/>
          <w:szCs w:val="24"/>
        </w:rPr>
        <w:t>овторение для подготовки к итоговой аттестации</w:t>
      </w:r>
      <w:r w:rsidR="00BA199D">
        <w:rPr>
          <w:rFonts w:ascii="Times New Roman" w:hAnsi="Times New Roman"/>
          <w:b/>
          <w:sz w:val="24"/>
          <w:szCs w:val="24"/>
        </w:rPr>
        <w:t xml:space="preserve"> (</w:t>
      </w:r>
      <w:r w:rsidR="00BA199D" w:rsidRPr="00BA199D">
        <w:rPr>
          <w:rFonts w:ascii="Times New Roman" w:hAnsi="Times New Roman"/>
          <w:b/>
          <w:sz w:val="24"/>
          <w:szCs w:val="24"/>
        </w:rPr>
        <w:t>2</w:t>
      </w:r>
      <w:r w:rsidR="00A35E19">
        <w:rPr>
          <w:rFonts w:ascii="Times New Roman" w:hAnsi="Times New Roman"/>
          <w:b/>
          <w:sz w:val="24"/>
          <w:szCs w:val="24"/>
        </w:rPr>
        <w:t>0часов</w:t>
      </w:r>
      <w:r>
        <w:rPr>
          <w:rFonts w:ascii="Times New Roman" w:hAnsi="Times New Roman"/>
          <w:b/>
          <w:sz w:val="24"/>
          <w:szCs w:val="24"/>
        </w:rPr>
        <w:t>)</w:t>
      </w:r>
    </w:p>
    <w:p w:rsidR="005B40E3" w:rsidRDefault="005B40E3" w:rsidP="005B40E3">
      <w:pPr>
        <w:pStyle w:val="ac"/>
        <w:rPr>
          <w:rFonts w:ascii="Times New Roman" w:hAnsi="Times New Roman"/>
          <w:b/>
          <w:sz w:val="24"/>
          <w:szCs w:val="24"/>
          <w:u w:val="single"/>
          <w:lang w:val="ru-RU"/>
        </w:rPr>
      </w:pPr>
    </w:p>
    <w:p w:rsidR="005B40E3" w:rsidRDefault="005B40E3" w:rsidP="005B40E3">
      <w:pPr>
        <w:pStyle w:val="ac"/>
        <w:rPr>
          <w:rFonts w:ascii="Times New Roman" w:hAnsi="Times New Roman"/>
          <w:b/>
          <w:sz w:val="24"/>
          <w:szCs w:val="24"/>
          <w:u w:val="single"/>
          <w:lang w:val="ru-RU"/>
        </w:rPr>
      </w:pPr>
      <w:r>
        <w:rPr>
          <w:rFonts w:ascii="Times New Roman" w:hAnsi="Times New Roman"/>
          <w:b/>
          <w:sz w:val="24"/>
          <w:szCs w:val="24"/>
          <w:u w:val="single"/>
          <w:lang w:val="ru-RU"/>
        </w:rPr>
        <w:t>Линия геометрия</w:t>
      </w:r>
    </w:p>
    <w:p w:rsidR="005B40E3" w:rsidRDefault="005B40E3" w:rsidP="005B40E3">
      <w:pPr>
        <w:pStyle w:val="ac"/>
        <w:rPr>
          <w:rFonts w:ascii="Times New Roman" w:hAnsi="Times New Roman"/>
          <w:b/>
          <w:sz w:val="24"/>
          <w:szCs w:val="24"/>
          <w:u w:val="single"/>
          <w:lang w:val="ru-RU"/>
        </w:rPr>
      </w:pPr>
    </w:p>
    <w:p w:rsidR="00A66730" w:rsidRDefault="00A66730" w:rsidP="005B40E3">
      <w:pPr>
        <w:pStyle w:val="c52"/>
        <w:shd w:val="clear" w:color="auto" w:fill="FFFFFF"/>
        <w:spacing w:before="0" w:beforeAutospacing="0" w:after="0" w:afterAutospacing="0"/>
        <w:jc w:val="both"/>
        <w:rPr>
          <w:rStyle w:val="c18c4"/>
          <w:color w:val="000000"/>
        </w:rPr>
      </w:pPr>
      <w:r>
        <w:rPr>
          <w:rStyle w:val="c18c32"/>
          <w:b/>
          <w:bCs/>
          <w:color w:val="000000"/>
        </w:rPr>
        <w:t>Виды движений в пространстве (</w:t>
      </w:r>
      <w:r w:rsidR="00BA199D" w:rsidRPr="00BA199D">
        <w:rPr>
          <w:rStyle w:val="c18c32"/>
          <w:b/>
          <w:bCs/>
          <w:color w:val="000000"/>
        </w:rPr>
        <w:t>4</w:t>
      </w:r>
      <w:r w:rsidR="00A35E19">
        <w:rPr>
          <w:rStyle w:val="c18c32"/>
          <w:b/>
          <w:bCs/>
          <w:color w:val="000000"/>
        </w:rPr>
        <w:t xml:space="preserve"> часа</w:t>
      </w:r>
      <w:r w:rsidR="005B40E3">
        <w:rPr>
          <w:rStyle w:val="c18c32"/>
          <w:b/>
          <w:bCs/>
          <w:color w:val="000000"/>
        </w:rPr>
        <w:t>).</w:t>
      </w:r>
      <w:r w:rsidR="005B40E3">
        <w:rPr>
          <w:rStyle w:val="c18c4"/>
          <w:color w:val="000000"/>
        </w:rPr>
        <w:t> Параллельный перенос, симметрия</w:t>
      </w:r>
    </w:p>
    <w:p w:rsidR="005B40E3" w:rsidRDefault="005B40E3" w:rsidP="005B40E3">
      <w:pPr>
        <w:pStyle w:val="c52"/>
        <w:shd w:val="clear" w:color="auto" w:fill="FFFFFF"/>
        <w:spacing w:before="0" w:beforeAutospacing="0" w:after="0" w:afterAutospacing="0"/>
        <w:jc w:val="both"/>
        <w:rPr>
          <w:rFonts w:ascii="Calibri" w:hAnsi="Calibri"/>
          <w:sz w:val="22"/>
          <w:szCs w:val="22"/>
        </w:rPr>
      </w:pPr>
      <w:r>
        <w:rPr>
          <w:rStyle w:val="c18c4"/>
          <w:color w:val="000000"/>
        </w:rPr>
        <w:t>( центральная, осевая, зеркальная).  Понятие о равенстве фигур в пространстве. Понятие о подобии фигур в пространстве. Элементы симметрии многогранников и круглых тел. Примеры симметрии в окружающем мире.</w:t>
      </w:r>
    </w:p>
    <w:p w:rsidR="005B40E3" w:rsidRDefault="005B40E3" w:rsidP="005B40E3">
      <w:pPr>
        <w:pStyle w:val="c5"/>
        <w:shd w:val="clear" w:color="auto" w:fill="FFFFFF"/>
        <w:spacing w:before="0" w:beforeAutospacing="0" w:after="0" w:afterAutospacing="0"/>
        <w:rPr>
          <w:rStyle w:val="c18c4"/>
        </w:rPr>
      </w:pPr>
      <w:r>
        <w:rPr>
          <w:rStyle w:val="c18c32"/>
          <w:b/>
          <w:bCs/>
          <w:color w:val="000000"/>
        </w:rPr>
        <w:t>Метод координат в пространстве</w:t>
      </w:r>
      <w:r>
        <w:rPr>
          <w:rStyle w:val="c18c4"/>
          <w:color w:val="000000"/>
        </w:rPr>
        <w:t xml:space="preserve">. </w:t>
      </w:r>
      <w:r w:rsidR="00BA199D">
        <w:rPr>
          <w:rStyle w:val="c18c4"/>
          <w:b/>
          <w:color w:val="000000"/>
        </w:rPr>
        <w:t>Движения. (</w:t>
      </w:r>
      <w:r w:rsidR="00BA199D" w:rsidRPr="00B1148E">
        <w:rPr>
          <w:rStyle w:val="c18c4"/>
          <w:b/>
          <w:color w:val="000000"/>
        </w:rPr>
        <w:t>8</w:t>
      </w:r>
      <w:bookmarkStart w:id="0" w:name="_GoBack"/>
      <w:bookmarkEnd w:id="0"/>
      <w:r>
        <w:rPr>
          <w:rStyle w:val="c18c4"/>
          <w:b/>
          <w:color w:val="000000"/>
        </w:rPr>
        <w:t xml:space="preserve"> часов)</w:t>
      </w:r>
    </w:p>
    <w:p w:rsidR="005B40E3" w:rsidRDefault="005B40E3" w:rsidP="005B40E3">
      <w:pPr>
        <w:pStyle w:val="c5"/>
        <w:shd w:val="clear" w:color="auto" w:fill="FFFFFF"/>
        <w:spacing w:before="0" w:beforeAutospacing="0" w:after="0" w:afterAutospacing="0"/>
        <w:rPr>
          <w:rStyle w:val="c18c4"/>
          <w:color w:val="000000"/>
        </w:rPr>
      </w:pPr>
      <w:r>
        <w:rPr>
          <w:rStyle w:val="c18c4"/>
          <w:color w:val="000000"/>
        </w:rPr>
        <w:t>Координаты середины отрезка. Формула расстояния между двумя точками. Уравнение сферы. 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w:t>
      </w:r>
    </w:p>
    <w:p w:rsidR="005B40E3" w:rsidRDefault="005B40E3" w:rsidP="005B40E3">
      <w:pPr>
        <w:pStyle w:val="c5"/>
        <w:shd w:val="clear" w:color="auto" w:fill="FFFFFF"/>
        <w:spacing w:before="0" w:beforeAutospacing="0" w:after="0" w:afterAutospacing="0"/>
        <w:rPr>
          <w:rFonts w:ascii="Calibri" w:hAnsi="Calibri"/>
          <w:b/>
          <w:sz w:val="22"/>
          <w:szCs w:val="22"/>
        </w:rPr>
      </w:pPr>
    </w:p>
    <w:tbl>
      <w:tblPr>
        <w:tblStyle w:val="aff4"/>
        <w:tblW w:w="0" w:type="auto"/>
        <w:tblLook w:val="04A0"/>
      </w:tblPr>
      <w:tblGrid>
        <w:gridCol w:w="817"/>
        <w:gridCol w:w="5563"/>
        <w:gridCol w:w="3191"/>
      </w:tblGrid>
      <w:tr w:rsidR="00A66730" w:rsidRPr="007045AA" w:rsidTr="007045AA">
        <w:tc>
          <w:tcPr>
            <w:tcW w:w="817" w:type="dxa"/>
          </w:tcPr>
          <w:p w:rsidR="00A66730" w:rsidRPr="007045AA" w:rsidRDefault="00A66730">
            <w:pPr>
              <w:rPr>
                <w:rFonts w:ascii="Times New Roman" w:hAnsi="Times New Roman"/>
                <w:sz w:val="24"/>
                <w:szCs w:val="24"/>
              </w:rPr>
            </w:pPr>
            <w:r w:rsidRPr="007045AA">
              <w:rPr>
                <w:rFonts w:ascii="Times New Roman" w:hAnsi="Times New Roman"/>
                <w:sz w:val="24"/>
                <w:szCs w:val="24"/>
              </w:rPr>
              <w:t>№</w:t>
            </w:r>
            <w:proofErr w:type="gramStart"/>
            <w:r w:rsidRPr="007045AA">
              <w:rPr>
                <w:rFonts w:ascii="Times New Roman" w:hAnsi="Times New Roman"/>
                <w:sz w:val="24"/>
                <w:szCs w:val="24"/>
              </w:rPr>
              <w:t>п</w:t>
            </w:r>
            <w:proofErr w:type="gramEnd"/>
            <w:r w:rsidRPr="007045AA">
              <w:rPr>
                <w:rFonts w:ascii="Times New Roman" w:hAnsi="Times New Roman"/>
                <w:sz w:val="24"/>
                <w:szCs w:val="24"/>
              </w:rPr>
              <w:t>/п</w:t>
            </w:r>
          </w:p>
        </w:tc>
        <w:tc>
          <w:tcPr>
            <w:tcW w:w="5563" w:type="dxa"/>
          </w:tcPr>
          <w:p w:rsidR="00A66730" w:rsidRPr="007045AA" w:rsidRDefault="00A66730">
            <w:pPr>
              <w:rPr>
                <w:rFonts w:ascii="Times New Roman" w:hAnsi="Times New Roman"/>
                <w:sz w:val="24"/>
                <w:szCs w:val="24"/>
              </w:rPr>
            </w:pPr>
          </w:p>
        </w:tc>
        <w:tc>
          <w:tcPr>
            <w:tcW w:w="3191" w:type="dxa"/>
          </w:tcPr>
          <w:p w:rsidR="00A66730" w:rsidRPr="007045AA" w:rsidRDefault="00A66730">
            <w:pPr>
              <w:rPr>
                <w:rFonts w:ascii="Times New Roman" w:hAnsi="Times New Roman"/>
                <w:sz w:val="24"/>
                <w:szCs w:val="24"/>
              </w:rPr>
            </w:pPr>
          </w:p>
        </w:tc>
      </w:tr>
      <w:tr w:rsidR="00A66730" w:rsidRPr="007045AA" w:rsidTr="007045AA">
        <w:tc>
          <w:tcPr>
            <w:tcW w:w="817" w:type="dxa"/>
          </w:tcPr>
          <w:p w:rsidR="00A66730" w:rsidRPr="007045AA" w:rsidRDefault="007045AA">
            <w:pPr>
              <w:rPr>
                <w:rFonts w:ascii="Times New Roman" w:hAnsi="Times New Roman"/>
                <w:sz w:val="24"/>
                <w:szCs w:val="24"/>
              </w:rPr>
            </w:pPr>
            <w:r w:rsidRPr="007045AA">
              <w:rPr>
                <w:rFonts w:ascii="Times New Roman" w:hAnsi="Times New Roman"/>
                <w:sz w:val="24"/>
                <w:szCs w:val="24"/>
              </w:rPr>
              <w:t>1</w:t>
            </w:r>
          </w:p>
        </w:tc>
        <w:tc>
          <w:tcPr>
            <w:tcW w:w="5563" w:type="dxa"/>
          </w:tcPr>
          <w:p w:rsidR="00A66730" w:rsidRPr="007045AA" w:rsidRDefault="00A66730" w:rsidP="003A237A">
            <w:pPr>
              <w:rPr>
                <w:rFonts w:ascii="Times New Roman" w:hAnsi="Times New Roman"/>
                <w:sz w:val="24"/>
                <w:szCs w:val="24"/>
              </w:rPr>
            </w:pPr>
            <w:r w:rsidRPr="007045AA">
              <w:rPr>
                <w:rFonts w:ascii="Times New Roman" w:hAnsi="Times New Roman"/>
                <w:b/>
                <w:bCs/>
                <w:sz w:val="24"/>
                <w:szCs w:val="24"/>
              </w:rPr>
              <w:t>Т</w:t>
            </w:r>
            <w:r w:rsidRPr="007045AA">
              <w:rPr>
                <w:rFonts w:ascii="Times New Roman" w:hAnsi="Times New Roman"/>
                <w:b/>
                <w:bCs/>
                <w:noProof/>
                <w:sz w:val="24"/>
                <w:szCs w:val="24"/>
              </w:rPr>
              <w:t xml:space="preserve">ригонометрические </w:t>
            </w:r>
            <w:r w:rsidRPr="007045AA">
              <w:rPr>
                <w:rFonts w:ascii="Times New Roman" w:hAnsi="Times New Roman"/>
                <w:b/>
                <w:bCs/>
                <w:sz w:val="24"/>
                <w:szCs w:val="24"/>
              </w:rPr>
              <w:t>ф</w:t>
            </w:r>
            <w:r w:rsidRPr="007045AA">
              <w:rPr>
                <w:rFonts w:ascii="Times New Roman" w:hAnsi="Times New Roman"/>
                <w:b/>
                <w:bCs/>
                <w:noProof/>
                <w:sz w:val="24"/>
                <w:szCs w:val="24"/>
              </w:rPr>
              <w:t>ункции</w:t>
            </w:r>
          </w:p>
        </w:tc>
        <w:tc>
          <w:tcPr>
            <w:tcW w:w="3191" w:type="dxa"/>
          </w:tcPr>
          <w:p w:rsidR="00A66730" w:rsidRPr="00BA199D" w:rsidRDefault="00BA199D">
            <w:pPr>
              <w:rPr>
                <w:rFonts w:ascii="Times New Roman" w:hAnsi="Times New Roman"/>
                <w:sz w:val="24"/>
                <w:szCs w:val="24"/>
                <w:lang w:val="en-US"/>
              </w:rPr>
            </w:pPr>
            <w:r>
              <w:rPr>
                <w:rFonts w:ascii="Times New Roman" w:hAnsi="Times New Roman"/>
                <w:sz w:val="24"/>
                <w:szCs w:val="24"/>
                <w:lang w:val="en-US"/>
              </w:rPr>
              <w:t>8</w:t>
            </w:r>
          </w:p>
        </w:tc>
      </w:tr>
      <w:tr w:rsidR="00A66730" w:rsidRPr="007045AA" w:rsidTr="007045AA">
        <w:tc>
          <w:tcPr>
            <w:tcW w:w="817" w:type="dxa"/>
          </w:tcPr>
          <w:p w:rsidR="00A66730" w:rsidRPr="007045AA" w:rsidRDefault="007045AA">
            <w:pPr>
              <w:rPr>
                <w:rFonts w:ascii="Times New Roman" w:hAnsi="Times New Roman"/>
                <w:sz w:val="24"/>
                <w:szCs w:val="24"/>
              </w:rPr>
            </w:pPr>
            <w:r w:rsidRPr="007045AA">
              <w:rPr>
                <w:rFonts w:ascii="Times New Roman" w:hAnsi="Times New Roman"/>
                <w:sz w:val="24"/>
                <w:szCs w:val="24"/>
              </w:rPr>
              <w:t>2</w:t>
            </w:r>
          </w:p>
        </w:tc>
        <w:tc>
          <w:tcPr>
            <w:tcW w:w="5563" w:type="dxa"/>
          </w:tcPr>
          <w:p w:rsidR="00A66730" w:rsidRPr="007045AA" w:rsidRDefault="00A66730" w:rsidP="003A237A">
            <w:pPr>
              <w:rPr>
                <w:rFonts w:ascii="Times New Roman" w:hAnsi="Times New Roman"/>
                <w:sz w:val="24"/>
                <w:szCs w:val="24"/>
              </w:rPr>
            </w:pPr>
            <w:r w:rsidRPr="007045AA">
              <w:rPr>
                <w:rFonts w:ascii="Times New Roman" w:hAnsi="Times New Roman"/>
                <w:b/>
                <w:bCs/>
                <w:sz w:val="24"/>
                <w:szCs w:val="24"/>
              </w:rPr>
              <w:t>П</w:t>
            </w:r>
            <w:r w:rsidRPr="007045AA">
              <w:rPr>
                <w:rFonts w:ascii="Times New Roman" w:hAnsi="Times New Roman"/>
                <w:b/>
                <w:bCs/>
                <w:noProof/>
                <w:sz w:val="24"/>
                <w:szCs w:val="24"/>
              </w:rPr>
              <w:t xml:space="preserve">роизводная </w:t>
            </w:r>
            <w:r w:rsidRPr="007045AA">
              <w:rPr>
                <w:rFonts w:ascii="Times New Roman" w:hAnsi="Times New Roman"/>
                <w:b/>
                <w:bCs/>
                <w:sz w:val="24"/>
                <w:szCs w:val="24"/>
              </w:rPr>
              <w:t>ие</w:t>
            </w:r>
            <w:r w:rsidRPr="007045AA">
              <w:rPr>
                <w:rFonts w:ascii="Times New Roman" w:hAnsi="Times New Roman"/>
                <w:b/>
                <w:bCs/>
                <w:noProof/>
                <w:sz w:val="24"/>
                <w:szCs w:val="24"/>
              </w:rPr>
              <w:t xml:space="preserve">е </w:t>
            </w:r>
            <w:r w:rsidRPr="007045AA">
              <w:rPr>
                <w:rFonts w:ascii="Times New Roman" w:hAnsi="Times New Roman"/>
                <w:b/>
                <w:bCs/>
                <w:sz w:val="24"/>
                <w:szCs w:val="24"/>
              </w:rPr>
              <w:t>г</w:t>
            </w:r>
            <w:r w:rsidRPr="007045AA">
              <w:rPr>
                <w:rFonts w:ascii="Times New Roman" w:hAnsi="Times New Roman"/>
                <w:b/>
                <w:bCs/>
                <w:noProof/>
                <w:sz w:val="24"/>
                <w:szCs w:val="24"/>
              </w:rPr>
              <w:t xml:space="preserve">еометрический </w:t>
            </w:r>
            <w:r w:rsidRPr="007045AA">
              <w:rPr>
                <w:rFonts w:ascii="Times New Roman" w:hAnsi="Times New Roman"/>
                <w:b/>
                <w:bCs/>
                <w:sz w:val="24"/>
                <w:szCs w:val="24"/>
              </w:rPr>
              <w:t>с</w:t>
            </w:r>
            <w:r w:rsidRPr="007045AA">
              <w:rPr>
                <w:rFonts w:ascii="Times New Roman" w:hAnsi="Times New Roman"/>
                <w:b/>
                <w:bCs/>
                <w:noProof/>
                <w:sz w:val="24"/>
                <w:szCs w:val="24"/>
              </w:rPr>
              <w:t xml:space="preserve">мысл </w:t>
            </w:r>
          </w:p>
        </w:tc>
        <w:tc>
          <w:tcPr>
            <w:tcW w:w="3191" w:type="dxa"/>
          </w:tcPr>
          <w:p w:rsidR="00A66730" w:rsidRPr="00BA199D" w:rsidRDefault="00BA199D">
            <w:pPr>
              <w:rPr>
                <w:rFonts w:ascii="Times New Roman" w:hAnsi="Times New Roman"/>
                <w:sz w:val="24"/>
                <w:szCs w:val="24"/>
                <w:lang w:val="en-US"/>
              </w:rPr>
            </w:pPr>
            <w:r>
              <w:rPr>
                <w:rFonts w:ascii="Times New Roman" w:hAnsi="Times New Roman"/>
                <w:sz w:val="24"/>
                <w:szCs w:val="24"/>
                <w:lang w:val="en-US"/>
              </w:rPr>
              <w:t>12</w:t>
            </w:r>
          </w:p>
        </w:tc>
      </w:tr>
      <w:tr w:rsidR="00A66730" w:rsidRPr="007045AA" w:rsidTr="007045AA">
        <w:tc>
          <w:tcPr>
            <w:tcW w:w="817" w:type="dxa"/>
          </w:tcPr>
          <w:p w:rsidR="00A66730" w:rsidRPr="007045AA" w:rsidRDefault="007045AA">
            <w:pPr>
              <w:rPr>
                <w:rFonts w:ascii="Times New Roman" w:hAnsi="Times New Roman"/>
                <w:sz w:val="24"/>
                <w:szCs w:val="24"/>
              </w:rPr>
            </w:pPr>
            <w:r w:rsidRPr="007045AA">
              <w:rPr>
                <w:rFonts w:ascii="Times New Roman" w:hAnsi="Times New Roman"/>
                <w:sz w:val="24"/>
                <w:szCs w:val="24"/>
              </w:rPr>
              <w:t>3</w:t>
            </w:r>
          </w:p>
        </w:tc>
        <w:tc>
          <w:tcPr>
            <w:tcW w:w="5563" w:type="dxa"/>
          </w:tcPr>
          <w:p w:rsidR="00A66730" w:rsidRPr="007045AA" w:rsidRDefault="00A66730" w:rsidP="003A237A">
            <w:pPr>
              <w:autoSpaceDE w:val="0"/>
              <w:autoSpaceDN w:val="0"/>
              <w:adjustRightInd w:val="0"/>
              <w:spacing w:before="39"/>
              <w:ind w:firstLine="356"/>
              <w:jc w:val="both"/>
              <w:rPr>
                <w:rFonts w:ascii="Times New Roman" w:hAnsi="Times New Roman"/>
                <w:b/>
                <w:bCs/>
                <w:noProof/>
                <w:sz w:val="24"/>
                <w:szCs w:val="24"/>
              </w:rPr>
            </w:pPr>
            <w:r w:rsidRPr="007045AA">
              <w:rPr>
                <w:rFonts w:ascii="Times New Roman" w:hAnsi="Times New Roman"/>
                <w:b/>
                <w:bCs/>
                <w:sz w:val="24"/>
                <w:szCs w:val="24"/>
              </w:rPr>
              <w:t>П</w:t>
            </w:r>
            <w:r w:rsidRPr="007045AA">
              <w:rPr>
                <w:rFonts w:ascii="Times New Roman" w:hAnsi="Times New Roman"/>
                <w:b/>
                <w:bCs/>
                <w:noProof/>
                <w:sz w:val="24"/>
                <w:szCs w:val="24"/>
              </w:rPr>
              <w:t xml:space="preserve">рименение </w:t>
            </w:r>
            <w:r w:rsidRPr="007045AA">
              <w:rPr>
                <w:rFonts w:ascii="Times New Roman" w:hAnsi="Times New Roman"/>
                <w:b/>
                <w:bCs/>
                <w:sz w:val="24"/>
                <w:szCs w:val="24"/>
              </w:rPr>
              <w:t>п</w:t>
            </w:r>
            <w:r w:rsidRPr="007045AA">
              <w:rPr>
                <w:rFonts w:ascii="Times New Roman" w:hAnsi="Times New Roman"/>
                <w:b/>
                <w:bCs/>
                <w:noProof/>
                <w:sz w:val="24"/>
                <w:szCs w:val="24"/>
              </w:rPr>
              <w:t xml:space="preserve">роизводной </w:t>
            </w:r>
            <w:r w:rsidRPr="007045AA">
              <w:rPr>
                <w:rFonts w:ascii="Times New Roman" w:hAnsi="Times New Roman"/>
                <w:b/>
                <w:bCs/>
                <w:sz w:val="24"/>
                <w:szCs w:val="24"/>
              </w:rPr>
              <w:t>ки</w:t>
            </w:r>
            <w:r w:rsidRPr="007045AA">
              <w:rPr>
                <w:rFonts w:ascii="Times New Roman" w:hAnsi="Times New Roman"/>
                <w:b/>
                <w:bCs/>
                <w:noProof/>
                <w:sz w:val="24"/>
                <w:szCs w:val="24"/>
              </w:rPr>
              <w:t xml:space="preserve">сследованию </w:t>
            </w:r>
            <w:r w:rsidRPr="007045AA">
              <w:rPr>
                <w:rFonts w:ascii="Times New Roman" w:hAnsi="Times New Roman"/>
                <w:b/>
                <w:bCs/>
                <w:sz w:val="24"/>
                <w:szCs w:val="24"/>
              </w:rPr>
              <w:t>ф</w:t>
            </w:r>
            <w:r w:rsidR="007045AA">
              <w:rPr>
                <w:rFonts w:ascii="Times New Roman" w:hAnsi="Times New Roman"/>
                <w:b/>
                <w:bCs/>
                <w:noProof/>
                <w:sz w:val="24"/>
                <w:szCs w:val="24"/>
              </w:rPr>
              <w:t xml:space="preserve">ункций </w:t>
            </w:r>
          </w:p>
          <w:p w:rsidR="00A66730" w:rsidRPr="007045AA" w:rsidRDefault="00A66730" w:rsidP="003A237A">
            <w:pPr>
              <w:rPr>
                <w:rFonts w:ascii="Times New Roman" w:hAnsi="Times New Roman"/>
                <w:sz w:val="24"/>
                <w:szCs w:val="24"/>
              </w:rPr>
            </w:pPr>
          </w:p>
        </w:tc>
        <w:tc>
          <w:tcPr>
            <w:tcW w:w="3191" w:type="dxa"/>
          </w:tcPr>
          <w:p w:rsidR="00A66730" w:rsidRPr="00BA199D" w:rsidRDefault="00BA199D">
            <w:pPr>
              <w:rPr>
                <w:rFonts w:ascii="Times New Roman" w:hAnsi="Times New Roman"/>
                <w:sz w:val="24"/>
                <w:szCs w:val="24"/>
                <w:lang w:val="en-US"/>
              </w:rPr>
            </w:pPr>
            <w:r>
              <w:rPr>
                <w:rFonts w:ascii="Times New Roman" w:hAnsi="Times New Roman"/>
                <w:sz w:val="24"/>
                <w:szCs w:val="24"/>
                <w:lang w:val="en-US"/>
              </w:rPr>
              <w:t>12</w:t>
            </w:r>
          </w:p>
        </w:tc>
      </w:tr>
      <w:tr w:rsidR="00A66730" w:rsidRPr="007045AA" w:rsidTr="007045AA">
        <w:tc>
          <w:tcPr>
            <w:tcW w:w="817" w:type="dxa"/>
          </w:tcPr>
          <w:p w:rsidR="00A66730" w:rsidRPr="007045AA" w:rsidRDefault="007045AA">
            <w:pPr>
              <w:rPr>
                <w:rFonts w:ascii="Times New Roman" w:hAnsi="Times New Roman"/>
                <w:sz w:val="24"/>
                <w:szCs w:val="24"/>
              </w:rPr>
            </w:pPr>
            <w:r w:rsidRPr="007045AA">
              <w:rPr>
                <w:rFonts w:ascii="Times New Roman" w:hAnsi="Times New Roman"/>
                <w:sz w:val="24"/>
                <w:szCs w:val="24"/>
              </w:rPr>
              <w:t>6</w:t>
            </w:r>
          </w:p>
        </w:tc>
        <w:tc>
          <w:tcPr>
            <w:tcW w:w="5563" w:type="dxa"/>
          </w:tcPr>
          <w:p w:rsidR="00A66730" w:rsidRPr="007045AA" w:rsidRDefault="00A66730" w:rsidP="003A237A">
            <w:pPr>
              <w:autoSpaceDE w:val="0"/>
              <w:autoSpaceDN w:val="0"/>
              <w:adjustRightInd w:val="0"/>
              <w:spacing w:before="38"/>
              <w:ind w:firstLine="337"/>
              <w:rPr>
                <w:rFonts w:ascii="Times New Roman" w:hAnsi="Times New Roman"/>
                <w:b/>
                <w:bCs/>
                <w:noProof/>
                <w:sz w:val="24"/>
                <w:szCs w:val="24"/>
              </w:rPr>
            </w:pPr>
            <w:r w:rsidRPr="007045AA">
              <w:rPr>
                <w:rFonts w:ascii="Times New Roman" w:hAnsi="Times New Roman"/>
                <w:b/>
                <w:bCs/>
                <w:sz w:val="24"/>
                <w:szCs w:val="24"/>
              </w:rPr>
              <w:t>Э</w:t>
            </w:r>
            <w:r w:rsidRPr="007045AA">
              <w:rPr>
                <w:rFonts w:ascii="Times New Roman" w:hAnsi="Times New Roman"/>
                <w:b/>
                <w:bCs/>
                <w:noProof/>
                <w:sz w:val="24"/>
                <w:szCs w:val="24"/>
              </w:rPr>
              <w:t xml:space="preserve">лементы </w:t>
            </w:r>
            <w:r w:rsidRPr="007045AA">
              <w:rPr>
                <w:rFonts w:ascii="Times New Roman" w:hAnsi="Times New Roman"/>
                <w:b/>
                <w:bCs/>
                <w:sz w:val="24"/>
                <w:szCs w:val="24"/>
              </w:rPr>
              <w:t>т</w:t>
            </w:r>
            <w:r w:rsidRPr="007045AA">
              <w:rPr>
                <w:rFonts w:ascii="Times New Roman" w:hAnsi="Times New Roman"/>
                <w:b/>
                <w:bCs/>
                <w:noProof/>
                <w:sz w:val="24"/>
                <w:szCs w:val="24"/>
              </w:rPr>
              <w:t xml:space="preserve">еории </w:t>
            </w:r>
            <w:r w:rsidRPr="007045AA">
              <w:rPr>
                <w:rFonts w:ascii="Times New Roman" w:hAnsi="Times New Roman"/>
                <w:b/>
                <w:bCs/>
                <w:sz w:val="24"/>
                <w:szCs w:val="24"/>
              </w:rPr>
              <w:t>в</w:t>
            </w:r>
            <w:r w:rsidR="007045AA">
              <w:rPr>
                <w:rFonts w:ascii="Times New Roman" w:hAnsi="Times New Roman"/>
                <w:b/>
                <w:bCs/>
                <w:noProof/>
                <w:sz w:val="24"/>
                <w:szCs w:val="24"/>
              </w:rPr>
              <w:t xml:space="preserve">ероятностей </w:t>
            </w:r>
          </w:p>
          <w:p w:rsidR="00A66730" w:rsidRPr="007045AA" w:rsidRDefault="00A66730" w:rsidP="003A237A">
            <w:pPr>
              <w:rPr>
                <w:rFonts w:ascii="Times New Roman" w:hAnsi="Times New Roman"/>
                <w:sz w:val="24"/>
                <w:szCs w:val="24"/>
              </w:rPr>
            </w:pPr>
          </w:p>
        </w:tc>
        <w:tc>
          <w:tcPr>
            <w:tcW w:w="3191" w:type="dxa"/>
          </w:tcPr>
          <w:p w:rsidR="00A66730" w:rsidRPr="00BA199D" w:rsidRDefault="00BA199D">
            <w:pPr>
              <w:rPr>
                <w:rFonts w:ascii="Times New Roman" w:hAnsi="Times New Roman"/>
                <w:sz w:val="24"/>
                <w:szCs w:val="24"/>
                <w:lang w:val="en-US"/>
              </w:rPr>
            </w:pPr>
            <w:r>
              <w:rPr>
                <w:rFonts w:ascii="Times New Roman" w:hAnsi="Times New Roman"/>
                <w:sz w:val="24"/>
                <w:szCs w:val="24"/>
                <w:lang w:val="en-US"/>
              </w:rPr>
              <w:t>4</w:t>
            </w:r>
          </w:p>
        </w:tc>
      </w:tr>
      <w:tr w:rsidR="00A66730" w:rsidRPr="007045AA" w:rsidTr="007045AA">
        <w:tc>
          <w:tcPr>
            <w:tcW w:w="817" w:type="dxa"/>
          </w:tcPr>
          <w:p w:rsidR="00A66730" w:rsidRPr="007045AA" w:rsidRDefault="007045AA">
            <w:pPr>
              <w:rPr>
                <w:rFonts w:ascii="Times New Roman" w:hAnsi="Times New Roman"/>
                <w:sz w:val="24"/>
                <w:szCs w:val="24"/>
              </w:rPr>
            </w:pPr>
            <w:r w:rsidRPr="007045AA">
              <w:rPr>
                <w:rFonts w:ascii="Times New Roman" w:hAnsi="Times New Roman"/>
                <w:sz w:val="24"/>
                <w:szCs w:val="24"/>
              </w:rPr>
              <w:t>8</w:t>
            </w:r>
          </w:p>
        </w:tc>
        <w:tc>
          <w:tcPr>
            <w:tcW w:w="5563" w:type="dxa"/>
          </w:tcPr>
          <w:p w:rsidR="00A66730" w:rsidRPr="007045AA" w:rsidRDefault="00A66730" w:rsidP="003A237A">
            <w:pPr>
              <w:autoSpaceDE w:val="0"/>
              <w:autoSpaceDN w:val="0"/>
              <w:adjustRightInd w:val="0"/>
              <w:spacing w:before="38"/>
              <w:ind w:firstLine="366"/>
              <w:rPr>
                <w:rFonts w:ascii="Times New Roman" w:hAnsi="Times New Roman"/>
                <w:b/>
                <w:sz w:val="24"/>
                <w:szCs w:val="24"/>
              </w:rPr>
            </w:pPr>
            <w:r w:rsidRPr="007045AA">
              <w:rPr>
                <w:rFonts w:ascii="Times New Roman" w:hAnsi="Times New Roman"/>
                <w:b/>
                <w:sz w:val="24"/>
                <w:szCs w:val="24"/>
              </w:rPr>
              <w:t>И</w:t>
            </w:r>
            <w:r w:rsidRPr="007045AA">
              <w:rPr>
                <w:rFonts w:ascii="Times New Roman" w:hAnsi="Times New Roman"/>
                <w:b/>
                <w:noProof/>
                <w:sz w:val="24"/>
                <w:szCs w:val="24"/>
              </w:rPr>
              <w:t xml:space="preserve">тоговое </w:t>
            </w:r>
            <w:r w:rsidRPr="007045AA">
              <w:rPr>
                <w:rFonts w:ascii="Times New Roman" w:hAnsi="Times New Roman"/>
                <w:b/>
                <w:sz w:val="24"/>
                <w:szCs w:val="24"/>
              </w:rPr>
              <w:t>п</w:t>
            </w:r>
            <w:r w:rsidRPr="007045AA">
              <w:rPr>
                <w:rFonts w:ascii="Times New Roman" w:hAnsi="Times New Roman"/>
                <w:b/>
                <w:noProof/>
                <w:sz w:val="24"/>
                <w:szCs w:val="24"/>
              </w:rPr>
              <w:t>овторение для подготовки к итоговой аттестации</w:t>
            </w:r>
          </w:p>
          <w:p w:rsidR="00A66730" w:rsidRPr="007045AA" w:rsidRDefault="00A66730" w:rsidP="003A237A">
            <w:pPr>
              <w:rPr>
                <w:rFonts w:ascii="Times New Roman" w:hAnsi="Times New Roman"/>
                <w:sz w:val="24"/>
                <w:szCs w:val="24"/>
              </w:rPr>
            </w:pPr>
          </w:p>
        </w:tc>
        <w:tc>
          <w:tcPr>
            <w:tcW w:w="3191" w:type="dxa"/>
          </w:tcPr>
          <w:p w:rsidR="00A66730" w:rsidRPr="007045AA" w:rsidRDefault="00BA199D">
            <w:pPr>
              <w:rPr>
                <w:rFonts w:ascii="Times New Roman" w:hAnsi="Times New Roman"/>
                <w:sz w:val="24"/>
                <w:szCs w:val="24"/>
              </w:rPr>
            </w:pPr>
            <w:r>
              <w:rPr>
                <w:rFonts w:ascii="Times New Roman" w:hAnsi="Times New Roman"/>
                <w:sz w:val="24"/>
                <w:szCs w:val="24"/>
                <w:lang w:val="en-US"/>
              </w:rPr>
              <w:t>2</w:t>
            </w:r>
            <w:r w:rsidR="00110633">
              <w:rPr>
                <w:rFonts w:ascii="Times New Roman" w:hAnsi="Times New Roman"/>
                <w:sz w:val="24"/>
                <w:szCs w:val="24"/>
              </w:rPr>
              <w:t>0</w:t>
            </w:r>
          </w:p>
        </w:tc>
      </w:tr>
      <w:tr w:rsidR="00A66730" w:rsidRPr="007045AA" w:rsidTr="007045AA">
        <w:tc>
          <w:tcPr>
            <w:tcW w:w="817" w:type="dxa"/>
          </w:tcPr>
          <w:p w:rsidR="00A66730" w:rsidRPr="007045AA" w:rsidRDefault="007045AA">
            <w:pPr>
              <w:rPr>
                <w:rFonts w:ascii="Times New Roman" w:hAnsi="Times New Roman"/>
                <w:sz w:val="24"/>
                <w:szCs w:val="24"/>
              </w:rPr>
            </w:pPr>
            <w:r w:rsidRPr="007045AA">
              <w:rPr>
                <w:rFonts w:ascii="Times New Roman" w:hAnsi="Times New Roman"/>
                <w:sz w:val="24"/>
                <w:szCs w:val="24"/>
              </w:rPr>
              <w:t>10</w:t>
            </w:r>
          </w:p>
        </w:tc>
        <w:tc>
          <w:tcPr>
            <w:tcW w:w="5563" w:type="dxa"/>
          </w:tcPr>
          <w:p w:rsidR="00A66730" w:rsidRPr="007045AA" w:rsidRDefault="00A66730">
            <w:pPr>
              <w:rPr>
                <w:rFonts w:ascii="Times New Roman" w:hAnsi="Times New Roman"/>
                <w:sz w:val="24"/>
                <w:szCs w:val="24"/>
              </w:rPr>
            </w:pPr>
            <w:r w:rsidRPr="007045AA">
              <w:rPr>
                <w:rStyle w:val="c18c32"/>
                <w:rFonts w:ascii="Times New Roman" w:hAnsi="Times New Roman"/>
                <w:b/>
                <w:bCs/>
                <w:color w:val="000000"/>
                <w:sz w:val="24"/>
                <w:szCs w:val="24"/>
              </w:rPr>
              <w:t xml:space="preserve">Виды движений в пространстве </w:t>
            </w:r>
          </w:p>
        </w:tc>
        <w:tc>
          <w:tcPr>
            <w:tcW w:w="3191" w:type="dxa"/>
          </w:tcPr>
          <w:p w:rsidR="00A66730" w:rsidRPr="00BA199D" w:rsidRDefault="00BA199D">
            <w:pPr>
              <w:rPr>
                <w:rFonts w:ascii="Times New Roman" w:hAnsi="Times New Roman"/>
                <w:sz w:val="24"/>
                <w:szCs w:val="24"/>
                <w:lang w:val="en-US"/>
              </w:rPr>
            </w:pPr>
            <w:r>
              <w:rPr>
                <w:rFonts w:ascii="Times New Roman" w:hAnsi="Times New Roman"/>
                <w:sz w:val="24"/>
                <w:szCs w:val="24"/>
                <w:lang w:val="en-US"/>
              </w:rPr>
              <w:t>4</w:t>
            </w:r>
          </w:p>
        </w:tc>
      </w:tr>
      <w:tr w:rsidR="00A66730" w:rsidRPr="007045AA" w:rsidTr="007045AA">
        <w:tc>
          <w:tcPr>
            <w:tcW w:w="817" w:type="dxa"/>
          </w:tcPr>
          <w:p w:rsidR="00A66730" w:rsidRPr="007045AA" w:rsidRDefault="007045AA">
            <w:pPr>
              <w:rPr>
                <w:rFonts w:ascii="Times New Roman" w:hAnsi="Times New Roman"/>
                <w:sz w:val="24"/>
                <w:szCs w:val="24"/>
              </w:rPr>
            </w:pPr>
            <w:r w:rsidRPr="007045AA">
              <w:rPr>
                <w:rFonts w:ascii="Times New Roman" w:hAnsi="Times New Roman"/>
                <w:sz w:val="24"/>
                <w:szCs w:val="24"/>
              </w:rPr>
              <w:t>13</w:t>
            </w:r>
          </w:p>
        </w:tc>
        <w:tc>
          <w:tcPr>
            <w:tcW w:w="5563" w:type="dxa"/>
          </w:tcPr>
          <w:p w:rsidR="00A66730" w:rsidRPr="007045AA" w:rsidRDefault="00A66730" w:rsidP="00A66730">
            <w:pPr>
              <w:pStyle w:val="c5"/>
              <w:shd w:val="clear" w:color="auto" w:fill="FFFFFF"/>
              <w:spacing w:before="0" w:beforeAutospacing="0" w:after="0" w:afterAutospacing="0"/>
              <w:rPr>
                <w:rStyle w:val="c18c4"/>
              </w:rPr>
            </w:pPr>
            <w:r w:rsidRPr="007045AA">
              <w:rPr>
                <w:rStyle w:val="c18c32"/>
                <w:b/>
                <w:bCs/>
                <w:color w:val="000000"/>
              </w:rPr>
              <w:t>Метод координат в пространстве</w:t>
            </w:r>
            <w:r w:rsidRPr="007045AA">
              <w:rPr>
                <w:rStyle w:val="c18c4"/>
                <w:color w:val="000000"/>
              </w:rPr>
              <w:t xml:space="preserve">. </w:t>
            </w:r>
            <w:r w:rsidRPr="007045AA">
              <w:rPr>
                <w:rStyle w:val="c18c4"/>
                <w:b/>
                <w:color w:val="000000"/>
              </w:rPr>
              <w:t>Движения</w:t>
            </w:r>
          </w:p>
          <w:p w:rsidR="00A66730" w:rsidRPr="007045AA" w:rsidRDefault="00A66730">
            <w:pPr>
              <w:rPr>
                <w:rFonts w:ascii="Times New Roman" w:hAnsi="Times New Roman"/>
                <w:sz w:val="24"/>
                <w:szCs w:val="24"/>
              </w:rPr>
            </w:pPr>
          </w:p>
        </w:tc>
        <w:tc>
          <w:tcPr>
            <w:tcW w:w="3191" w:type="dxa"/>
          </w:tcPr>
          <w:p w:rsidR="00A66730" w:rsidRPr="00BA199D" w:rsidRDefault="00BA199D">
            <w:pPr>
              <w:rPr>
                <w:rFonts w:ascii="Times New Roman" w:hAnsi="Times New Roman"/>
                <w:sz w:val="24"/>
                <w:szCs w:val="24"/>
                <w:lang w:val="en-US"/>
              </w:rPr>
            </w:pPr>
            <w:r>
              <w:rPr>
                <w:rFonts w:ascii="Times New Roman" w:hAnsi="Times New Roman"/>
                <w:sz w:val="24"/>
                <w:szCs w:val="24"/>
                <w:lang w:val="en-US"/>
              </w:rPr>
              <w:t>8</w:t>
            </w:r>
          </w:p>
        </w:tc>
      </w:tr>
      <w:tr w:rsidR="00B1148E" w:rsidRPr="007045AA" w:rsidTr="007045AA">
        <w:tc>
          <w:tcPr>
            <w:tcW w:w="817" w:type="dxa"/>
          </w:tcPr>
          <w:p w:rsidR="00B1148E" w:rsidRPr="007045AA" w:rsidRDefault="00B1148E">
            <w:pPr>
              <w:rPr>
                <w:rFonts w:ascii="Times New Roman" w:hAnsi="Times New Roman"/>
                <w:sz w:val="24"/>
                <w:szCs w:val="24"/>
              </w:rPr>
            </w:pPr>
          </w:p>
        </w:tc>
        <w:tc>
          <w:tcPr>
            <w:tcW w:w="5563" w:type="dxa"/>
          </w:tcPr>
          <w:p w:rsidR="00B1148E" w:rsidRPr="007045AA" w:rsidRDefault="00B1148E" w:rsidP="00A66730">
            <w:pPr>
              <w:pStyle w:val="c5"/>
              <w:shd w:val="clear" w:color="auto" w:fill="FFFFFF"/>
              <w:spacing w:before="0" w:beforeAutospacing="0" w:after="0" w:afterAutospacing="0"/>
              <w:rPr>
                <w:rStyle w:val="c18c32"/>
                <w:b/>
                <w:bCs/>
                <w:color w:val="000000"/>
              </w:rPr>
            </w:pPr>
            <w:r>
              <w:rPr>
                <w:rStyle w:val="c18c32"/>
                <w:b/>
                <w:bCs/>
                <w:color w:val="000000"/>
              </w:rPr>
              <w:t>ИТОГО</w:t>
            </w:r>
          </w:p>
        </w:tc>
        <w:tc>
          <w:tcPr>
            <w:tcW w:w="3191" w:type="dxa"/>
          </w:tcPr>
          <w:p w:rsidR="00B1148E" w:rsidRPr="00B1148E" w:rsidRDefault="00B1148E">
            <w:pPr>
              <w:rPr>
                <w:rFonts w:ascii="Times New Roman" w:hAnsi="Times New Roman"/>
                <w:sz w:val="24"/>
                <w:szCs w:val="24"/>
              </w:rPr>
            </w:pPr>
            <w:r>
              <w:rPr>
                <w:rFonts w:ascii="Times New Roman" w:hAnsi="Times New Roman"/>
                <w:sz w:val="24"/>
                <w:szCs w:val="24"/>
              </w:rPr>
              <w:t>68</w:t>
            </w:r>
          </w:p>
        </w:tc>
      </w:tr>
    </w:tbl>
    <w:p w:rsidR="0078346C" w:rsidRPr="00BA199D" w:rsidRDefault="0078346C">
      <w:pPr>
        <w:rPr>
          <w:rFonts w:ascii="Times New Roman" w:hAnsi="Times New Roman"/>
          <w:sz w:val="24"/>
          <w:szCs w:val="24"/>
          <w:lang w:val="en-US"/>
        </w:rPr>
      </w:pPr>
    </w:p>
    <w:sectPr w:rsidR="0078346C" w:rsidRPr="00BA199D" w:rsidSect="00221C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F801802"/>
    <w:multiLevelType w:val="hybridMultilevel"/>
    <w:tmpl w:val="5CE63EBE"/>
    <w:lvl w:ilvl="0" w:tplc="6A14F65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3777A3"/>
    <w:multiLevelType w:val="hybridMultilevel"/>
    <w:tmpl w:val="C8389AFC"/>
    <w:lvl w:ilvl="0" w:tplc="204A3C1E">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C7C2133"/>
    <w:multiLevelType w:val="hybridMultilevel"/>
    <w:tmpl w:val="64F476FE"/>
    <w:lvl w:ilvl="0" w:tplc="B6E61AC6">
      <w:start w:val="1"/>
      <w:numFmt w:val="decimal"/>
      <w:pStyle w:val="a"/>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E993F2E"/>
    <w:multiLevelType w:val="hybridMultilevel"/>
    <w:tmpl w:val="C6AE8DC4"/>
    <w:lvl w:ilvl="0" w:tplc="93246AA8">
      <w:start w:val="1"/>
      <w:numFmt w:val="bullet"/>
      <w:lvlText w:val=""/>
      <w:lvlJc w:val="left"/>
      <w:pPr>
        <w:ind w:left="360" w:hanging="360"/>
      </w:pPr>
      <w:rPr>
        <w:rFonts w:ascii="Symbol" w:hAnsi="Symbol" w:hint="default"/>
        <w:color w:val="auto"/>
      </w:rPr>
    </w:lvl>
    <w:lvl w:ilvl="1" w:tplc="04DA907C">
      <w:start w:val="1"/>
      <w:numFmt w:val="decimal"/>
      <w:lvlText w:val="%2)"/>
      <w:lvlJc w:val="left"/>
      <w:pPr>
        <w:ind w:left="1740" w:hanging="102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F3F1BA7"/>
    <w:multiLevelType w:val="hybridMultilevel"/>
    <w:tmpl w:val="271A9930"/>
    <w:lvl w:ilvl="0" w:tplc="50FC69D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9156153"/>
    <w:multiLevelType w:val="hybridMultilevel"/>
    <w:tmpl w:val="09BCE7B0"/>
    <w:lvl w:ilvl="0" w:tplc="6A14F65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5B40E3"/>
    <w:rsid w:val="000B7894"/>
    <w:rsid w:val="00110633"/>
    <w:rsid w:val="0021263E"/>
    <w:rsid w:val="00221C0C"/>
    <w:rsid w:val="00415D03"/>
    <w:rsid w:val="004E7506"/>
    <w:rsid w:val="005007D2"/>
    <w:rsid w:val="0052370D"/>
    <w:rsid w:val="00585EDA"/>
    <w:rsid w:val="00592BD4"/>
    <w:rsid w:val="005A4D74"/>
    <w:rsid w:val="005B40E3"/>
    <w:rsid w:val="0060283E"/>
    <w:rsid w:val="006575F3"/>
    <w:rsid w:val="007045AA"/>
    <w:rsid w:val="0074509D"/>
    <w:rsid w:val="0078346C"/>
    <w:rsid w:val="007970F0"/>
    <w:rsid w:val="008110E1"/>
    <w:rsid w:val="0095475D"/>
    <w:rsid w:val="009F0262"/>
    <w:rsid w:val="00A35E19"/>
    <w:rsid w:val="00A4315B"/>
    <w:rsid w:val="00A66730"/>
    <w:rsid w:val="00B07260"/>
    <w:rsid w:val="00B1148E"/>
    <w:rsid w:val="00B74EDC"/>
    <w:rsid w:val="00BA199D"/>
    <w:rsid w:val="00D0010D"/>
    <w:rsid w:val="00D032D1"/>
    <w:rsid w:val="00DD75E3"/>
    <w:rsid w:val="00E576E6"/>
    <w:rsid w:val="00EF5C0E"/>
    <w:rsid w:val="00F1379F"/>
    <w:rsid w:val="00F226DA"/>
    <w:rsid w:val="00FE0BF8"/>
    <w:rsid w:val="00FE7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B40E3"/>
    <w:rPr>
      <w:rFonts w:ascii="Calibri" w:eastAsia="Calibri" w:hAnsi="Calibri" w:cs="Times New Roman"/>
      <w:lang w:val="ru-RU" w:bidi="ar-SA"/>
    </w:rPr>
  </w:style>
  <w:style w:type="paragraph" w:styleId="1">
    <w:name w:val="heading 1"/>
    <w:basedOn w:val="a1"/>
    <w:next w:val="a1"/>
    <w:link w:val="10"/>
    <w:qFormat/>
    <w:rsid w:val="007970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7970F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7970F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7970F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7970F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7970F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7970F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7970F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7970F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970F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uiPriority w:val="9"/>
    <w:semiHidden/>
    <w:rsid w:val="007970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rsid w:val="007970F0"/>
    <w:rPr>
      <w:rFonts w:asciiTheme="majorHAnsi" w:eastAsiaTheme="majorEastAsia" w:hAnsiTheme="majorHAnsi" w:cstheme="majorBidi"/>
      <w:b/>
      <w:bCs/>
      <w:color w:val="4F81BD" w:themeColor="accent1"/>
    </w:rPr>
  </w:style>
  <w:style w:type="character" w:customStyle="1" w:styleId="40">
    <w:name w:val="Заголовок 4 Знак"/>
    <w:basedOn w:val="a2"/>
    <w:link w:val="4"/>
    <w:uiPriority w:val="9"/>
    <w:rsid w:val="007970F0"/>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rsid w:val="007970F0"/>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7970F0"/>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7970F0"/>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7970F0"/>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7970F0"/>
    <w:rPr>
      <w:rFonts w:asciiTheme="majorHAnsi" w:eastAsiaTheme="majorEastAsia" w:hAnsiTheme="majorHAnsi" w:cstheme="majorBidi"/>
      <w:i/>
      <w:iCs/>
      <w:color w:val="404040" w:themeColor="text1" w:themeTint="BF"/>
      <w:sz w:val="20"/>
      <w:szCs w:val="20"/>
    </w:rPr>
  </w:style>
  <w:style w:type="paragraph" w:styleId="a5">
    <w:name w:val="caption"/>
    <w:basedOn w:val="a1"/>
    <w:next w:val="a1"/>
    <w:uiPriority w:val="35"/>
    <w:semiHidden/>
    <w:unhideWhenUsed/>
    <w:qFormat/>
    <w:rsid w:val="007970F0"/>
    <w:pPr>
      <w:spacing w:line="240" w:lineRule="auto"/>
    </w:pPr>
    <w:rPr>
      <w:b/>
      <w:bCs/>
      <w:color w:val="4F81BD" w:themeColor="accent1"/>
      <w:sz w:val="18"/>
      <w:szCs w:val="18"/>
    </w:rPr>
  </w:style>
  <w:style w:type="paragraph" w:styleId="a6">
    <w:name w:val="Title"/>
    <w:basedOn w:val="a1"/>
    <w:next w:val="a1"/>
    <w:link w:val="a7"/>
    <w:qFormat/>
    <w:rsid w:val="007970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2"/>
    <w:link w:val="a6"/>
    <w:rsid w:val="007970F0"/>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1"/>
    <w:next w:val="a1"/>
    <w:link w:val="a9"/>
    <w:uiPriority w:val="11"/>
    <w:qFormat/>
    <w:rsid w:val="007970F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2"/>
    <w:link w:val="a8"/>
    <w:uiPriority w:val="11"/>
    <w:rsid w:val="007970F0"/>
    <w:rPr>
      <w:rFonts w:asciiTheme="majorHAnsi" w:eastAsiaTheme="majorEastAsia" w:hAnsiTheme="majorHAnsi" w:cstheme="majorBidi"/>
      <w:i/>
      <w:iCs/>
      <w:color w:val="4F81BD" w:themeColor="accent1"/>
      <w:spacing w:val="15"/>
      <w:sz w:val="24"/>
      <w:szCs w:val="24"/>
    </w:rPr>
  </w:style>
  <w:style w:type="character" w:styleId="aa">
    <w:name w:val="Strong"/>
    <w:basedOn w:val="a2"/>
    <w:uiPriority w:val="22"/>
    <w:qFormat/>
    <w:rsid w:val="007970F0"/>
    <w:rPr>
      <w:b/>
      <w:bCs/>
    </w:rPr>
  </w:style>
  <w:style w:type="character" w:styleId="ab">
    <w:name w:val="Emphasis"/>
    <w:basedOn w:val="a2"/>
    <w:uiPriority w:val="20"/>
    <w:qFormat/>
    <w:rsid w:val="007970F0"/>
    <w:rPr>
      <w:i/>
      <w:iCs/>
    </w:rPr>
  </w:style>
  <w:style w:type="paragraph" w:styleId="ac">
    <w:name w:val="No Spacing"/>
    <w:qFormat/>
    <w:rsid w:val="007970F0"/>
    <w:pPr>
      <w:spacing w:after="0" w:line="240" w:lineRule="auto"/>
    </w:pPr>
  </w:style>
  <w:style w:type="paragraph" w:styleId="ad">
    <w:name w:val="List Paragraph"/>
    <w:basedOn w:val="a1"/>
    <w:uiPriority w:val="34"/>
    <w:qFormat/>
    <w:rsid w:val="007970F0"/>
    <w:pPr>
      <w:ind w:left="720"/>
      <w:contextualSpacing/>
    </w:pPr>
  </w:style>
  <w:style w:type="paragraph" w:styleId="21">
    <w:name w:val="Quote"/>
    <w:basedOn w:val="a1"/>
    <w:next w:val="a1"/>
    <w:link w:val="22"/>
    <w:uiPriority w:val="29"/>
    <w:qFormat/>
    <w:rsid w:val="007970F0"/>
    <w:rPr>
      <w:i/>
      <w:iCs/>
      <w:color w:val="000000" w:themeColor="text1"/>
    </w:rPr>
  </w:style>
  <w:style w:type="character" w:customStyle="1" w:styleId="22">
    <w:name w:val="Цитата 2 Знак"/>
    <w:basedOn w:val="a2"/>
    <w:link w:val="21"/>
    <w:uiPriority w:val="29"/>
    <w:rsid w:val="007970F0"/>
    <w:rPr>
      <w:i/>
      <w:iCs/>
      <w:color w:val="000000" w:themeColor="text1"/>
    </w:rPr>
  </w:style>
  <w:style w:type="paragraph" w:styleId="ae">
    <w:name w:val="Intense Quote"/>
    <w:basedOn w:val="a1"/>
    <w:next w:val="a1"/>
    <w:link w:val="af"/>
    <w:uiPriority w:val="30"/>
    <w:qFormat/>
    <w:rsid w:val="007970F0"/>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2"/>
    <w:link w:val="ae"/>
    <w:uiPriority w:val="30"/>
    <w:rsid w:val="007970F0"/>
    <w:rPr>
      <w:b/>
      <w:bCs/>
      <w:i/>
      <w:iCs/>
      <w:color w:val="4F81BD" w:themeColor="accent1"/>
    </w:rPr>
  </w:style>
  <w:style w:type="character" w:styleId="af0">
    <w:name w:val="Subtle Emphasis"/>
    <w:basedOn w:val="a2"/>
    <w:uiPriority w:val="19"/>
    <w:qFormat/>
    <w:rsid w:val="007970F0"/>
    <w:rPr>
      <w:i/>
      <w:iCs/>
      <w:color w:val="808080" w:themeColor="text1" w:themeTint="7F"/>
    </w:rPr>
  </w:style>
  <w:style w:type="character" w:styleId="af1">
    <w:name w:val="Intense Emphasis"/>
    <w:basedOn w:val="a2"/>
    <w:uiPriority w:val="21"/>
    <w:qFormat/>
    <w:rsid w:val="007970F0"/>
    <w:rPr>
      <w:b/>
      <w:bCs/>
      <w:i/>
      <w:iCs/>
      <w:color w:val="4F81BD" w:themeColor="accent1"/>
    </w:rPr>
  </w:style>
  <w:style w:type="character" w:styleId="af2">
    <w:name w:val="Subtle Reference"/>
    <w:basedOn w:val="a2"/>
    <w:uiPriority w:val="31"/>
    <w:qFormat/>
    <w:rsid w:val="007970F0"/>
    <w:rPr>
      <w:smallCaps/>
      <w:color w:val="C0504D" w:themeColor="accent2"/>
      <w:u w:val="single"/>
    </w:rPr>
  </w:style>
  <w:style w:type="character" w:styleId="af3">
    <w:name w:val="Intense Reference"/>
    <w:basedOn w:val="a2"/>
    <w:uiPriority w:val="32"/>
    <w:qFormat/>
    <w:rsid w:val="007970F0"/>
    <w:rPr>
      <w:b/>
      <w:bCs/>
      <w:smallCaps/>
      <w:color w:val="C0504D" w:themeColor="accent2"/>
      <w:spacing w:val="5"/>
      <w:u w:val="single"/>
    </w:rPr>
  </w:style>
  <w:style w:type="character" w:styleId="af4">
    <w:name w:val="Book Title"/>
    <w:basedOn w:val="a2"/>
    <w:uiPriority w:val="33"/>
    <w:qFormat/>
    <w:rsid w:val="007970F0"/>
    <w:rPr>
      <w:b/>
      <w:bCs/>
      <w:smallCaps/>
      <w:spacing w:val="5"/>
    </w:rPr>
  </w:style>
  <w:style w:type="paragraph" w:styleId="af5">
    <w:name w:val="TOC Heading"/>
    <w:basedOn w:val="1"/>
    <w:next w:val="a1"/>
    <w:uiPriority w:val="39"/>
    <w:semiHidden/>
    <w:unhideWhenUsed/>
    <w:qFormat/>
    <w:rsid w:val="007970F0"/>
    <w:pPr>
      <w:outlineLvl w:val="9"/>
    </w:pPr>
  </w:style>
  <w:style w:type="character" w:styleId="af6">
    <w:name w:val="Hyperlink"/>
    <w:semiHidden/>
    <w:unhideWhenUsed/>
    <w:rsid w:val="005B40E3"/>
    <w:rPr>
      <w:color w:val="0000FF"/>
      <w:u w:val="single"/>
    </w:rPr>
  </w:style>
  <w:style w:type="character" w:styleId="af7">
    <w:name w:val="FollowedHyperlink"/>
    <w:basedOn w:val="a2"/>
    <w:uiPriority w:val="99"/>
    <w:semiHidden/>
    <w:unhideWhenUsed/>
    <w:rsid w:val="005B40E3"/>
    <w:rPr>
      <w:color w:val="800080" w:themeColor="followedHyperlink"/>
      <w:u w:val="single"/>
    </w:rPr>
  </w:style>
  <w:style w:type="paragraph" w:styleId="af8">
    <w:name w:val="Normal (Web)"/>
    <w:basedOn w:val="a1"/>
    <w:semiHidden/>
    <w:unhideWhenUsed/>
    <w:rsid w:val="005B40E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Текст сноски Знак"/>
    <w:aliases w:val="Знак6 Знак,F1 Знак"/>
    <w:basedOn w:val="a2"/>
    <w:link w:val="afa"/>
    <w:semiHidden/>
    <w:locked/>
    <w:rsid w:val="005B40E3"/>
    <w:rPr>
      <w:rFonts w:ascii="Calibri" w:eastAsia="Calibri" w:hAnsi="Calibri" w:cs="Times New Roman"/>
      <w:sz w:val="20"/>
      <w:szCs w:val="20"/>
      <w:lang w:val="ru-RU" w:eastAsia="ru-RU" w:bidi="ar-SA"/>
    </w:rPr>
  </w:style>
  <w:style w:type="paragraph" w:styleId="afa">
    <w:name w:val="footnote text"/>
    <w:aliases w:val="Знак6,F1"/>
    <w:basedOn w:val="a1"/>
    <w:link w:val="af9"/>
    <w:semiHidden/>
    <w:unhideWhenUsed/>
    <w:rsid w:val="005B40E3"/>
    <w:pPr>
      <w:spacing w:after="0" w:line="240" w:lineRule="auto"/>
    </w:pPr>
    <w:rPr>
      <w:sz w:val="20"/>
      <w:szCs w:val="20"/>
      <w:lang w:eastAsia="ru-RU"/>
    </w:rPr>
  </w:style>
  <w:style w:type="character" w:customStyle="1" w:styleId="11">
    <w:name w:val="Текст сноски Знак1"/>
    <w:aliases w:val="Знак6 Знак1,F1 Знак1"/>
    <w:basedOn w:val="a2"/>
    <w:semiHidden/>
    <w:rsid w:val="005B40E3"/>
    <w:rPr>
      <w:rFonts w:ascii="Calibri" w:eastAsia="Calibri" w:hAnsi="Calibri" w:cs="Times New Roman"/>
      <w:sz w:val="20"/>
      <w:szCs w:val="20"/>
      <w:lang w:val="ru-RU" w:bidi="ar-SA"/>
    </w:rPr>
  </w:style>
  <w:style w:type="paragraph" w:styleId="afb">
    <w:name w:val="header"/>
    <w:basedOn w:val="a1"/>
    <w:link w:val="afc"/>
    <w:semiHidden/>
    <w:unhideWhenUsed/>
    <w:rsid w:val="005B40E3"/>
    <w:pPr>
      <w:tabs>
        <w:tab w:val="center" w:pos="4677"/>
        <w:tab w:val="right" w:pos="9355"/>
      </w:tabs>
      <w:spacing w:after="0" w:line="240" w:lineRule="auto"/>
    </w:pPr>
  </w:style>
  <w:style w:type="character" w:customStyle="1" w:styleId="afc">
    <w:name w:val="Верхний колонтитул Знак"/>
    <w:basedOn w:val="a2"/>
    <w:link w:val="afb"/>
    <w:semiHidden/>
    <w:rsid w:val="005B40E3"/>
    <w:rPr>
      <w:rFonts w:ascii="Calibri" w:eastAsia="Calibri" w:hAnsi="Calibri" w:cs="Times New Roman"/>
      <w:lang w:val="ru-RU" w:bidi="ar-SA"/>
    </w:rPr>
  </w:style>
  <w:style w:type="paragraph" w:styleId="afd">
    <w:name w:val="footer"/>
    <w:basedOn w:val="a1"/>
    <w:link w:val="afe"/>
    <w:semiHidden/>
    <w:unhideWhenUsed/>
    <w:rsid w:val="005B40E3"/>
    <w:pPr>
      <w:tabs>
        <w:tab w:val="center" w:pos="4677"/>
        <w:tab w:val="right" w:pos="9355"/>
      </w:tabs>
      <w:spacing w:after="0" w:line="240" w:lineRule="auto"/>
    </w:pPr>
  </w:style>
  <w:style w:type="character" w:customStyle="1" w:styleId="afe">
    <w:name w:val="Нижний колонтитул Знак"/>
    <w:basedOn w:val="a2"/>
    <w:link w:val="afd"/>
    <w:semiHidden/>
    <w:rsid w:val="005B40E3"/>
    <w:rPr>
      <w:rFonts w:ascii="Calibri" w:eastAsia="Calibri" w:hAnsi="Calibri" w:cs="Times New Roman"/>
      <w:lang w:val="ru-RU" w:bidi="ar-SA"/>
    </w:rPr>
  </w:style>
  <w:style w:type="paragraph" w:styleId="23">
    <w:name w:val="Body Text 2"/>
    <w:basedOn w:val="a1"/>
    <w:link w:val="24"/>
    <w:semiHidden/>
    <w:unhideWhenUsed/>
    <w:rsid w:val="005B40E3"/>
    <w:pPr>
      <w:spacing w:after="0" w:line="240" w:lineRule="auto"/>
      <w:jc w:val="center"/>
    </w:pPr>
    <w:rPr>
      <w:rFonts w:ascii="Book Antiqua" w:hAnsi="Book Antiqua"/>
      <w:sz w:val="32"/>
      <w:szCs w:val="24"/>
      <w:lang w:eastAsia="ru-RU"/>
    </w:rPr>
  </w:style>
  <w:style w:type="character" w:customStyle="1" w:styleId="24">
    <w:name w:val="Основной текст 2 Знак"/>
    <w:basedOn w:val="a2"/>
    <w:link w:val="23"/>
    <w:semiHidden/>
    <w:rsid w:val="005B40E3"/>
    <w:rPr>
      <w:rFonts w:ascii="Book Antiqua" w:eastAsia="Calibri" w:hAnsi="Book Antiqua" w:cs="Times New Roman"/>
      <w:sz w:val="32"/>
      <w:szCs w:val="24"/>
      <w:lang w:val="ru-RU" w:eastAsia="ru-RU" w:bidi="ar-SA"/>
    </w:rPr>
  </w:style>
  <w:style w:type="paragraph" w:styleId="aff">
    <w:name w:val="Balloon Text"/>
    <w:basedOn w:val="a1"/>
    <w:link w:val="aff0"/>
    <w:uiPriority w:val="99"/>
    <w:semiHidden/>
    <w:unhideWhenUsed/>
    <w:rsid w:val="005B40E3"/>
    <w:pPr>
      <w:spacing w:after="0" w:line="240" w:lineRule="auto"/>
    </w:pPr>
    <w:rPr>
      <w:rFonts w:ascii="Tahoma" w:hAnsi="Tahoma"/>
      <w:sz w:val="16"/>
      <w:szCs w:val="16"/>
    </w:rPr>
  </w:style>
  <w:style w:type="character" w:customStyle="1" w:styleId="aff0">
    <w:name w:val="Текст выноски Знак"/>
    <w:basedOn w:val="a2"/>
    <w:link w:val="aff"/>
    <w:uiPriority w:val="99"/>
    <w:semiHidden/>
    <w:rsid w:val="005B40E3"/>
    <w:rPr>
      <w:rFonts w:ascii="Tahoma" w:eastAsia="Calibri" w:hAnsi="Tahoma" w:cs="Times New Roman"/>
      <w:sz w:val="16"/>
      <w:szCs w:val="16"/>
      <w:lang w:bidi="ar-SA"/>
    </w:rPr>
  </w:style>
  <w:style w:type="paragraph" w:customStyle="1" w:styleId="c140c63c139">
    <w:name w:val="c140 c63 c139"/>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139c148">
    <w:name w:val="c63 c139 c14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98">
    <w:name w:val="c63 c64 c19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200">
    <w:name w:val="c63 c64 c200"/>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5c63c85c64c117">
    <w:name w:val="c45 c63 c85 c64 c11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139c197">
    <w:name w:val="c63 c139 c19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35c63c64">
    <w:name w:val="c135 c63 c64"/>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35">
    <w:name w:val="c63 c64 c135"/>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1c63c139">
    <w:name w:val="c151 c63 c139"/>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51">
    <w:name w:val="c63 c64 c15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5c63c64c191">
    <w:name w:val="c45 c63 c64 c19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1c63c64c157">
    <w:name w:val="c151 c63 c64 c15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42">
    <w:name w:val="c63 c64 c142"/>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
    <w:name w:val="c16"/>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1">
    <w:name w:val="c7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44">
    <w:name w:val="c16 c44"/>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1c44">
    <w:name w:val="c71 c44"/>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
    <w:name w:val="c1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6">
    <w:name w:val="c86"/>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1c63">
    <w:name w:val="c31 c63"/>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c112c166">
    <w:name w:val="c18 c112 c166"/>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1">
    <w:name w:val="c3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c112">
    <w:name w:val="c18 c112"/>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38">
    <w:name w:val="c13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c23">
    <w:name w:val="c18 c23"/>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Абзац списка1"/>
    <w:basedOn w:val="a1"/>
    <w:rsid w:val="005B40E3"/>
    <w:pPr>
      <w:ind w:left="720"/>
      <w:contextualSpacing/>
    </w:pPr>
    <w:rPr>
      <w:rFonts w:eastAsia="Times New Roman"/>
    </w:rPr>
  </w:style>
  <w:style w:type="character" w:customStyle="1" w:styleId="aff1">
    <w:name w:val="Перечисление Знак"/>
    <w:link w:val="a0"/>
    <w:locked/>
    <w:rsid w:val="005B40E3"/>
  </w:style>
  <w:style w:type="paragraph" w:customStyle="1" w:styleId="a0">
    <w:name w:val="Перечисление"/>
    <w:link w:val="aff1"/>
    <w:rsid w:val="005B40E3"/>
    <w:pPr>
      <w:numPr>
        <w:numId w:val="1"/>
      </w:numPr>
      <w:spacing w:after="60"/>
      <w:ind w:left="720"/>
      <w:jc w:val="both"/>
    </w:pPr>
  </w:style>
  <w:style w:type="character" w:customStyle="1" w:styleId="aff2">
    <w:name w:val="НОМЕРА Знак"/>
    <w:link w:val="a"/>
    <w:locked/>
    <w:rsid w:val="005B40E3"/>
    <w:rPr>
      <w:rFonts w:ascii="Arial Narrow" w:hAnsi="Arial Narrow"/>
      <w:sz w:val="18"/>
      <w:szCs w:val="18"/>
    </w:rPr>
  </w:style>
  <w:style w:type="paragraph" w:customStyle="1" w:styleId="a">
    <w:name w:val="НОМЕРА"/>
    <w:basedOn w:val="af8"/>
    <w:link w:val="aff2"/>
    <w:rsid w:val="005B40E3"/>
    <w:pPr>
      <w:numPr>
        <w:numId w:val="3"/>
      </w:numPr>
      <w:ind w:left="0" w:firstLine="0"/>
    </w:pPr>
    <w:rPr>
      <w:rFonts w:ascii="Arial Narrow" w:eastAsiaTheme="minorHAnsi" w:hAnsi="Arial Narrow" w:cstheme="minorBidi"/>
      <w:sz w:val="18"/>
      <w:szCs w:val="18"/>
      <w:lang w:val="en-US" w:eastAsia="en-US" w:bidi="en-US"/>
    </w:rPr>
  </w:style>
  <w:style w:type="paragraph" w:customStyle="1" w:styleId="c52">
    <w:name w:val="c52"/>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
    <w:name w:val="c5"/>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footnote reference"/>
    <w:semiHidden/>
    <w:unhideWhenUsed/>
    <w:rsid w:val="005B40E3"/>
    <w:rPr>
      <w:vertAlign w:val="superscript"/>
    </w:rPr>
  </w:style>
  <w:style w:type="character" w:customStyle="1" w:styleId="apple-converted-space">
    <w:name w:val="apple-converted-space"/>
    <w:basedOn w:val="a2"/>
    <w:rsid w:val="005B40E3"/>
  </w:style>
  <w:style w:type="character" w:customStyle="1" w:styleId="c27c103">
    <w:name w:val="c27 c103"/>
    <w:basedOn w:val="a2"/>
    <w:rsid w:val="005B40E3"/>
  </w:style>
  <w:style w:type="character" w:customStyle="1" w:styleId="c27">
    <w:name w:val="c27"/>
    <w:basedOn w:val="a2"/>
    <w:rsid w:val="005B40E3"/>
  </w:style>
  <w:style w:type="character" w:customStyle="1" w:styleId="c28">
    <w:name w:val="c28"/>
    <w:basedOn w:val="a2"/>
    <w:rsid w:val="005B40E3"/>
  </w:style>
  <w:style w:type="character" w:customStyle="1" w:styleId="c27c42">
    <w:name w:val="c27 c42"/>
    <w:basedOn w:val="a2"/>
    <w:rsid w:val="005B40E3"/>
  </w:style>
  <w:style w:type="character" w:customStyle="1" w:styleId="c28c42">
    <w:name w:val="c28 c42"/>
    <w:basedOn w:val="a2"/>
    <w:rsid w:val="005B40E3"/>
  </w:style>
  <w:style w:type="character" w:customStyle="1" w:styleId="c28c40">
    <w:name w:val="c28 c40"/>
    <w:basedOn w:val="a2"/>
    <w:rsid w:val="005B40E3"/>
  </w:style>
  <w:style w:type="character" w:customStyle="1" w:styleId="c75">
    <w:name w:val="c75"/>
    <w:basedOn w:val="a2"/>
    <w:rsid w:val="005B40E3"/>
  </w:style>
  <w:style w:type="character" w:customStyle="1" w:styleId="c27c130">
    <w:name w:val="c27 c130"/>
    <w:basedOn w:val="a2"/>
    <w:rsid w:val="005B40E3"/>
  </w:style>
  <w:style w:type="character" w:customStyle="1" w:styleId="c27c74">
    <w:name w:val="c27 c74"/>
    <w:basedOn w:val="a2"/>
    <w:rsid w:val="005B40E3"/>
  </w:style>
  <w:style w:type="character" w:customStyle="1" w:styleId="c6">
    <w:name w:val="c6"/>
    <w:basedOn w:val="a2"/>
    <w:rsid w:val="005B40E3"/>
  </w:style>
  <w:style w:type="character" w:customStyle="1" w:styleId="c27c42c74">
    <w:name w:val="c27 c42 c74"/>
    <w:basedOn w:val="a2"/>
    <w:rsid w:val="005B40E3"/>
  </w:style>
  <w:style w:type="character" w:customStyle="1" w:styleId="c27c80">
    <w:name w:val="c27 c80"/>
    <w:basedOn w:val="a2"/>
    <w:rsid w:val="005B40E3"/>
  </w:style>
  <w:style w:type="character" w:customStyle="1" w:styleId="dash041e0431044b0447043d044b0439char1">
    <w:name w:val="dash041e_0431_044b_0447_043d_044b_0439__char1"/>
    <w:rsid w:val="005B40E3"/>
    <w:rPr>
      <w:rFonts w:ascii="Times New Roman" w:hAnsi="Times New Roman" w:cs="Times New Roman" w:hint="default"/>
      <w:strike w:val="0"/>
      <w:dstrike w:val="0"/>
      <w:sz w:val="24"/>
      <w:u w:val="none"/>
      <w:effect w:val="none"/>
    </w:rPr>
  </w:style>
  <w:style w:type="character" w:customStyle="1" w:styleId="c18c32">
    <w:name w:val="c18 c32"/>
    <w:basedOn w:val="a2"/>
    <w:rsid w:val="005B40E3"/>
  </w:style>
  <w:style w:type="character" w:customStyle="1" w:styleId="c18c4">
    <w:name w:val="c18 c4"/>
    <w:basedOn w:val="a2"/>
    <w:rsid w:val="005B40E3"/>
  </w:style>
  <w:style w:type="table" w:styleId="aff4">
    <w:name w:val="Table Grid"/>
    <w:basedOn w:val="a3"/>
    <w:uiPriority w:val="59"/>
    <w:rsid w:val="005B40E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w:basedOn w:val="a1"/>
    <w:link w:val="aff6"/>
    <w:uiPriority w:val="99"/>
    <w:semiHidden/>
    <w:unhideWhenUsed/>
    <w:rsid w:val="006575F3"/>
    <w:pPr>
      <w:spacing w:after="120"/>
    </w:pPr>
  </w:style>
  <w:style w:type="character" w:customStyle="1" w:styleId="aff6">
    <w:name w:val="Основной текст Знак"/>
    <w:basedOn w:val="a2"/>
    <w:link w:val="aff5"/>
    <w:uiPriority w:val="99"/>
    <w:semiHidden/>
    <w:rsid w:val="006575F3"/>
    <w:rPr>
      <w:rFonts w:ascii="Calibri" w:eastAsia="Calibri" w:hAnsi="Calibri" w:cs="Times New Roman"/>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B40E3"/>
    <w:rPr>
      <w:rFonts w:ascii="Calibri" w:eastAsia="Calibri" w:hAnsi="Calibri" w:cs="Times New Roman"/>
      <w:lang w:val="ru-RU" w:bidi="ar-SA"/>
    </w:rPr>
  </w:style>
  <w:style w:type="paragraph" w:styleId="1">
    <w:name w:val="heading 1"/>
    <w:basedOn w:val="a1"/>
    <w:next w:val="a1"/>
    <w:link w:val="10"/>
    <w:qFormat/>
    <w:rsid w:val="007970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7970F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7970F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7970F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7970F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7970F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7970F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7970F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7970F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970F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uiPriority w:val="9"/>
    <w:semiHidden/>
    <w:rsid w:val="007970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rsid w:val="007970F0"/>
    <w:rPr>
      <w:rFonts w:asciiTheme="majorHAnsi" w:eastAsiaTheme="majorEastAsia" w:hAnsiTheme="majorHAnsi" w:cstheme="majorBidi"/>
      <w:b/>
      <w:bCs/>
      <w:color w:val="4F81BD" w:themeColor="accent1"/>
    </w:rPr>
  </w:style>
  <w:style w:type="character" w:customStyle="1" w:styleId="40">
    <w:name w:val="Заголовок 4 Знак"/>
    <w:basedOn w:val="a2"/>
    <w:link w:val="4"/>
    <w:uiPriority w:val="9"/>
    <w:rsid w:val="007970F0"/>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rsid w:val="007970F0"/>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7970F0"/>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7970F0"/>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7970F0"/>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7970F0"/>
    <w:rPr>
      <w:rFonts w:asciiTheme="majorHAnsi" w:eastAsiaTheme="majorEastAsia" w:hAnsiTheme="majorHAnsi" w:cstheme="majorBidi"/>
      <w:i/>
      <w:iCs/>
      <w:color w:val="404040" w:themeColor="text1" w:themeTint="BF"/>
      <w:sz w:val="20"/>
      <w:szCs w:val="20"/>
    </w:rPr>
  </w:style>
  <w:style w:type="paragraph" w:styleId="a5">
    <w:name w:val="caption"/>
    <w:basedOn w:val="a1"/>
    <w:next w:val="a1"/>
    <w:uiPriority w:val="35"/>
    <w:semiHidden/>
    <w:unhideWhenUsed/>
    <w:qFormat/>
    <w:rsid w:val="007970F0"/>
    <w:pPr>
      <w:spacing w:line="240" w:lineRule="auto"/>
    </w:pPr>
    <w:rPr>
      <w:b/>
      <w:bCs/>
      <w:color w:val="4F81BD" w:themeColor="accent1"/>
      <w:sz w:val="18"/>
      <w:szCs w:val="18"/>
    </w:rPr>
  </w:style>
  <w:style w:type="paragraph" w:styleId="a6">
    <w:name w:val="Title"/>
    <w:basedOn w:val="a1"/>
    <w:next w:val="a1"/>
    <w:link w:val="a7"/>
    <w:qFormat/>
    <w:rsid w:val="007970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2"/>
    <w:link w:val="a6"/>
    <w:rsid w:val="007970F0"/>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1"/>
    <w:next w:val="a1"/>
    <w:link w:val="a9"/>
    <w:uiPriority w:val="11"/>
    <w:qFormat/>
    <w:rsid w:val="007970F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2"/>
    <w:link w:val="a8"/>
    <w:uiPriority w:val="11"/>
    <w:rsid w:val="007970F0"/>
    <w:rPr>
      <w:rFonts w:asciiTheme="majorHAnsi" w:eastAsiaTheme="majorEastAsia" w:hAnsiTheme="majorHAnsi" w:cstheme="majorBidi"/>
      <w:i/>
      <w:iCs/>
      <w:color w:val="4F81BD" w:themeColor="accent1"/>
      <w:spacing w:val="15"/>
      <w:sz w:val="24"/>
      <w:szCs w:val="24"/>
    </w:rPr>
  </w:style>
  <w:style w:type="character" w:styleId="aa">
    <w:name w:val="Strong"/>
    <w:basedOn w:val="a2"/>
    <w:uiPriority w:val="22"/>
    <w:qFormat/>
    <w:rsid w:val="007970F0"/>
    <w:rPr>
      <w:b/>
      <w:bCs/>
    </w:rPr>
  </w:style>
  <w:style w:type="character" w:styleId="ab">
    <w:name w:val="Emphasis"/>
    <w:basedOn w:val="a2"/>
    <w:uiPriority w:val="20"/>
    <w:qFormat/>
    <w:rsid w:val="007970F0"/>
    <w:rPr>
      <w:i/>
      <w:iCs/>
    </w:rPr>
  </w:style>
  <w:style w:type="paragraph" w:styleId="ac">
    <w:name w:val="No Spacing"/>
    <w:qFormat/>
    <w:rsid w:val="007970F0"/>
    <w:pPr>
      <w:spacing w:after="0" w:line="240" w:lineRule="auto"/>
    </w:pPr>
  </w:style>
  <w:style w:type="paragraph" w:styleId="ad">
    <w:name w:val="List Paragraph"/>
    <w:basedOn w:val="a1"/>
    <w:uiPriority w:val="34"/>
    <w:qFormat/>
    <w:rsid w:val="007970F0"/>
    <w:pPr>
      <w:ind w:left="720"/>
      <w:contextualSpacing/>
    </w:pPr>
  </w:style>
  <w:style w:type="paragraph" w:styleId="21">
    <w:name w:val="Quote"/>
    <w:basedOn w:val="a1"/>
    <w:next w:val="a1"/>
    <w:link w:val="22"/>
    <w:uiPriority w:val="29"/>
    <w:qFormat/>
    <w:rsid w:val="007970F0"/>
    <w:rPr>
      <w:i/>
      <w:iCs/>
      <w:color w:val="000000" w:themeColor="text1"/>
    </w:rPr>
  </w:style>
  <w:style w:type="character" w:customStyle="1" w:styleId="22">
    <w:name w:val="Цитата 2 Знак"/>
    <w:basedOn w:val="a2"/>
    <w:link w:val="21"/>
    <w:uiPriority w:val="29"/>
    <w:rsid w:val="007970F0"/>
    <w:rPr>
      <w:i/>
      <w:iCs/>
      <w:color w:val="000000" w:themeColor="text1"/>
    </w:rPr>
  </w:style>
  <w:style w:type="paragraph" w:styleId="ae">
    <w:name w:val="Intense Quote"/>
    <w:basedOn w:val="a1"/>
    <w:next w:val="a1"/>
    <w:link w:val="af"/>
    <w:uiPriority w:val="30"/>
    <w:qFormat/>
    <w:rsid w:val="007970F0"/>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2"/>
    <w:link w:val="ae"/>
    <w:uiPriority w:val="30"/>
    <w:rsid w:val="007970F0"/>
    <w:rPr>
      <w:b/>
      <w:bCs/>
      <w:i/>
      <w:iCs/>
      <w:color w:val="4F81BD" w:themeColor="accent1"/>
    </w:rPr>
  </w:style>
  <w:style w:type="character" w:styleId="af0">
    <w:name w:val="Subtle Emphasis"/>
    <w:basedOn w:val="a2"/>
    <w:uiPriority w:val="19"/>
    <w:qFormat/>
    <w:rsid w:val="007970F0"/>
    <w:rPr>
      <w:i/>
      <w:iCs/>
      <w:color w:val="808080" w:themeColor="text1" w:themeTint="7F"/>
    </w:rPr>
  </w:style>
  <w:style w:type="character" w:styleId="af1">
    <w:name w:val="Intense Emphasis"/>
    <w:basedOn w:val="a2"/>
    <w:uiPriority w:val="21"/>
    <w:qFormat/>
    <w:rsid w:val="007970F0"/>
    <w:rPr>
      <w:b/>
      <w:bCs/>
      <w:i/>
      <w:iCs/>
      <w:color w:val="4F81BD" w:themeColor="accent1"/>
    </w:rPr>
  </w:style>
  <w:style w:type="character" w:styleId="af2">
    <w:name w:val="Subtle Reference"/>
    <w:basedOn w:val="a2"/>
    <w:uiPriority w:val="31"/>
    <w:qFormat/>
    <w:rsid w:val="007970F0"/>
    <w:rPr>
      <w:smallCaps/>
      <w:color w:val="C0504D" w:themeColor="accent2"/>
      <w:u w:val="single"/>
    </w:rPr>
  </w:style>
  <w:style w:type="character" w:styleId="af3">
    <w:name w:val="Intense Reference"/>
    <w:basedOn w:val="a2"/>
    <w:uiPriority w:val="32"/>
    <w:qFormat/>
    <w:rsid w:val="007970F0"/>
    <w:rPr>
      <w:b/>
      <w:bCs/>
      <w:smallCaps/>
      <w:color w:val="C0504D" w:themeColor="accent2"/>
      <w:spacing w:val="5"/>
      <w:u w:val="single"/>
    </w:rPr>
  </w:style>
  <w:style w:type="character" w:styleId="af4">
    <w:name w:val="Book Title"/>
    <w:basedOn w:val="a2"/>
    <w:uiPriority w:val="33"/>
    <w:qFormat/>
    <w:rsid w:val="007970F0"/>
    <w:rPr>
      <w:b/>
      <w:bCs/>
      <w:smallCaps/>
      <w:spacing w:val="5"/>
    </w:rPr>
  </w:style>
  <w:style w:type="paragraph" w:styleId="af5">
    <w:name w:val="TOC Heading"/>
    <w:basedOn w:val="1"/>
    <w:next w:val="a1"/>
    <w:uiPriority w:val="39"/>
    <w:semiHidden/>
    <w:unhideWhenUsed/>
    <w:qFormat/>
    <w:rsid w:val="007970F0"/>
    <w:pPr>
      <w:outlineLvl w:val="9"/>
    </w:pPr>
  </w:style>
  <w:style w:type="character" w:styleId="af6">
    <w:name w:val="Hyperlink"/>
    <w:semiHidden/>
    <w:unhideWhenUsed/>
    <w:rsid w:val="005B40E3"/>
    <w:rPr>
      <w:color w:val="0000FF"/>
      <w:u w:val="single"/>
    </w:rPr>
  </w:style>
  <w:style w:type="character" w:styleId="af7">
    <w:name w:val="FollowedHyperlink"/>
    <w:basedOn w:val="a2"/>
    <w:uiPriority w:val="99"/>
    <w:semiHidden/>
    <w:unhideWhenUsed/>
    <w:rsid w:val="005B40E3"/>
    <w:rPr>
      <w:color w:val="800080" w:themeColor="followedHyperlink"/>
      <w:u w:val="single"/>
    </w:rPr>
  </w:style>
  <w:style w:type="paragraph" w:styleId="af8">
    <w:name w:val="Normal (Web)"/>
    <w:basedOn w:val="a1"/>
    <w:semiHidden/>
    <w:unhideWhenUsed/>
    <w:rsid w:val="005B40E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Текст сноски Знак"/>
    <w:aliases w:val="Знак6 Знак,F1 Знак"/>
    <w:basedOn w:val="a2"/>
    <w:link w:val="afa"/>
    <w:semiHidden/>
    <w:locked/>
    <w:rsid w:val="005B40E3"/>
    <w:rPr>
      <w:rFonts w:ascii="Calibri" w:eastAsia="Calibri" w:hAnsi="Calibri" w:cs="Times New Roman"/>
      <w:sz w:val="20"/>
      <w:szCs w:val="20"/>
      <w:lang w:val="ru-RU" w:eastAsia="ru-RU" w:bidi="ar-SA"/>
    </w:rPr>
  </w:style>
  <w:style w:type="paragraph" w:styleId="afa">
    <w:name w:val="footnote text"/>
    <w:aliases w:val="Знак6,F1"/>
    <w:basedOn w:val="a1"/>
    <w:link w:val="af9"/>
    <w:semiHidden/>
    <w:unhideWhenUsed/>
    <w:rsid w:val="005B40E3"/>
    <w:pPr>
      <w:spacing w:after="0" w:line="240" w:lineRule="auto"/>
    </w:pPr>
    <w:rPr>
      <w:sz w:val="20"/>
      <w:szCs w:val="20"/>
      <w:lang w:eastAsia="ru-RU"/>
    </w:rPr>
  </w:style>
  <w:style w:type="character" w:customStyle="1" w:styleId="11">
    <w:name w:val="Текст сноски Знак1"/>
    <w:aliases w:val="Знак6 Знак1,F1 Знак1"/>
    <w:basedOn w:val="a2"/>
    <w:semiHidden/>
    <w:rsid w:val="005B40E3"/>
    <w:rPr>
      <w:rFonts w:ascii="Calibri" w:eastAsia="Calibri" w:hAnsi="Calibri" w:cs="Times New Roman"/>
      <w:sz w:val="20"/>
      <w:szCs w:val="20"/>
      <w:lang w:val="ru-RU" w:bidi="ar-SA"/>
    </w:rPr>
  </w:style>
  <w:style w:type="paragraph" w:styleId="afb">
    <w:name w:val="header"/>
    <w:basedOn w:val="a1"/>
    <w:link w:val="afc"/>
    <w:semiHidden/>
    <w:unhideWhenUsed/>
    <w:rsid w:val="005B40E3"/>
    <w:pPr>
      <w:tabs>
        <w:tab w:val="center" w:pos="4677"/>
        <w:tab w:val="right" w:pos="9355"/>
      </w:tabs>
      <w:spacing w:after="0" w:line="240" w:lineRule="auto"/>
    </w:pPr>
  </w:style>
  <w:style w:type="character" w:customStyle="1" w:styleId="afc">
    <w:name w:val="Верхний колонтитул Знак"/>
    <w:basedOn w:val="a2"/>
    <w:link w:val="afb"/>
    <w:semiHidden/>
    <w:rsid w:val="005B40E3"/>
    <w:rPr>
      <w:rFonts w:ascii="Calibri" w:eastAsia="Calibri" w:hAnsi="Calibri" w:cs="Times New Roman"/>
      <w:lang w:val="ru-RU" w:bidi="ar-SA"/>
    </w:rPr>
  </w:style>
  <w:style w:type="paragraph" w:styleId="afd">
    <w:name w:val="footer"/>
    <w:basedOn w:val="a1"/>
    <w:link w:val="afe"/>
    <w:semiHidden/>
    <w:unhideWhenUsed/>
    <w:rsid w:val="005B40E3"/>
    <w:pPr>
      <w:tabs>
        <w:tab w:val="center" w:pos="4677"/>
        <w:tab w:val="right" w:pos="9355"/>
      </w:tabs>
      <w:spacing w:after="0" w:line="240" w:lineRule="auto"/>
    </w:pPr>
  </w:style>
  <w:style w:type="character" w:customStyle="1" w:styleId="afe">
    <w:name w:val="Нижний колонтитул Знак"/>
    <w:basedOn w:val="a2"/>
    <w:link w:val="afd"/>
    <w:semiHidden/>
    <w:rsid w:val="005B40E3"/>
    <w:rPr>
      <w:rFonts w:ascii="Calibri" w:eastAsia="Calibri" w:hAnsi="Calibri" w:cs="Times New Roman"/>
      <w:lang w:val="ru-RU" w:bidi="ar-SA"/>
    </w:rPr>
  </w:style>
  <w:style w:type="paragraph" w:styleId="23">
    <w:name w:val="Body Text 2"/>
    <w:basedOn w:val="a1"/>
    <w:link w:val="24"/>
    <w:semiHidden/>
    <w:unhideWhenUsed/>
    <w:rsid w:val="005B40E3"/>
    <w:pPr>
      <w:spacing w:after="0" w:line="240" w:lineRule="auto"/>
      <w:jc w:val="center"/>
    </w:pPr>
    <w:rPr>
      <w:rFonts w:ascii="Book Antiqua" w:hAnsi="Book Antiqua"/>
      <w:sz w:val="32"/>
      <w:szCs w:val="24"/>
      <w:lang w:eastAsia="ru-RU"/>
    </w:rPr>
  </w:style>
  <w:style w:type="character" w:customStyle="1" w:styleId="24">
    <w:name w:val="Основной текст 2 Знак"/>
    <w:basedOn w:val="a2"/>
    <w:link w:val="23"/>
    <w:semiHidden/>
    <w:rsid w:val="005B40E3"/>
    <w:rPr>
      <w:rFonts w:ascii="Book Antiqua" w:eastAsia="Calibri" w:hAnsi="Book Antiqua" w:cs="Times New Roman"/>
      <w:sz w:val="32"/>
      <w:szCs w:val="24"/>
      <w:lang w:val="ru-RU" w:eastAsia="ru-RU" w:bidi="ar-SA"/>
    </w:rPr>
  </w:style>
  <w:style w:type="paragraph" w:styleId="aff">
    <w:name w:val="Balloon Text"/>
    <w:basedOn w:val="a1"/>
    <w:link w:val="aff0"/>
    <w:uiPriority w:val="99"/>
    <w:semiHidden/>
    <w:unhideWhenUsed/>
    <w:rsid w:val="005B40E3"/>
    <w:pPr>
      <w:spacing w:after="0" w:line="240" w:lineRule="auto"/>
    </w:pPr>
    <w:rPr>
      <w:rFonts w:ascii="Tahoma" w:hAnsi="Tahoma"/>
      <w:sz w:val="16"/>
      <w:szCs w:val="16"/>
    </w:rPr>
  </w:style>
  <w:style w:type="character" w:customStyle="1" w:styleId="aff0">
    <w:name w:val="Текст выноски Знак"/>
    <w:basedOn w:val="a2"/>
    <w:link w:val="aff"/>
    <w:uiPriority w:val="99"/>
    <w:semiHidden/>
    <w:rsid w:val="005B40E3"/>
    <w:rPr>
      <w:rFonts w:ascii="Tahoma" w:eastAsia="Calibri" w:hAnsi="Tahoma" w:cs="Times New Roman"/>
      <w:sz w:val="16"/>
      <w:szCs w:val="16"/>
      <w:lang w:bidi="ar-SA"/>
    </w:rPr>
  </w:style>
  <w:style w:type="paragraph" w:customStyle="1" w:styleId="c140c63c139">
    <w:name w:val="c140 c63 c139"/>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139c148">
    <w:name w:val="c63 c139 c14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98">
    <w:name w:val="c63 c64 c19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200">
    <w:name w:val="c63 c64 c200"/>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5c63c85c64c117">
    <w:name w:val="c45 c63 c85 c64 c11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139c197">
    <w:name w:val="c63 c139 c19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35c63c64">
    <w:name w:val="c135 c63 c64"/>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35">
    <w:name w:val="c63 c64 c135"/>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1c63c139">
    <w:name w:val="c151 c63 c139"/>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51">
    <w:name w:val="c63 c64 c15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5c63c64c191">
    <w:name w:val="c45 c63 c64 c19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1c63c64c157">
    <w:name w:val="c151 c63 c64 c157"/>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3c64c142">
    <w:name w:val="c63 c64 c142"/>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
    <w:name w:val="c16"/>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1">
    <w:name w:val="c7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44">
    <w:name w:val="c16 c44"/>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1c44">
    <w:name w:val="c71 c44"/>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
    <w:name w:val="c1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6">
    <w:name w:val="c86"/>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1c63">
    <w:name w:val="c31 c63"/>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c112c166">
    <w:name w:val="c18 c112 c166"/>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1">
    <w:name w:val="c31"/>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c112">
    <w:name w:val="c18 c112"/>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38">
    <w:name w:val="c138"/>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c23">
    <w:name w:val="c18 c23"/>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Абзац списка1"/>
    <w:basedOn w:val="a1"/>
    <w:rsid w:val="005B40E3"/>
    <w:pPr>
      <w:ind w:left="720"/>
      <w:contextualSpacing/>
    </w:pPr>
    <w:rPr>
      <w:rFonts w:eastAsia="Times New Roman"/>
    </w:rPr>
  </w:style>
  <w:style w:type="character" w:customStyle="1" w:styleId="aff1">
    <w:name w:val="Перечисление Знак"/>
    <w:link w:val="a0"/>
    <w:locked/>
    <w:rsid w:val="005B40E3"/>
  </w:style>
  <w:style w:type="paragraph" w:customStyle="1" w:styleId="a0">
    <w:name w:val="Перечисление"/>
    <w:link w:val="aff1"/>
    <w:rsid w:val="005B40E3"/>
    <w:pPr>
      <w:numPr>
        <w:numId w:val="1"/>
      </w:numPr>
      <w:spacing w:after="60"/>
      <w:ind w:left="720"/>
      <w:jc w:val="both"/>
    </w:pPr>
  </w:style>
  <w:style w:type="character" w:customStyle="1" w:styleId="aff2">
    <w:name w:val="НОМЕРА Знак"/>
    <w:link w:val="a"/>
    <w:locked/>
    <w:rsid w:val="005B40E3"/>
    <w:rPr>
      <w:rFonts w:ascii="Arial Narrow" w:hAnsi="Arial Narrow"/>
      <w:sz w:val="18"/>
      <w:szCs w:val="18"/>
    </w:rPr>
  </w:style>
  <w:style w:type="paragraph" w:customStyle="1" w:styleId="a">
    <w:name w:val="НОМЕРА"/>
    <w:basedOn w:val="af8"/>
    <w:link w:val="aff2"/>
    <w:rsid w:val="005B40E3"/>
    <w:pPr>
      <w:numPr>
        <w:numId w:val="3"/>
      </w:numPr>
      <w:ind w:left="0" w:firstLine="0"/>
    </w:pPr>
    <w:rPr>
      <w:rFonts w:ascii="Arial Narrow" w:eastAsiaTheme="minorHAnsi" w:hAnsi="Arial Narrow" w:cstheme="minorBidi"/>
      <w:sz w:val="18"/>
      <w:szCs w:val="18"/>
      <w:lang w:val="en-US" w:eastAsia="en-US" w:bidi="en-US"/>
    </w:rPr>
  </w:style>
  <w:style w:type="paragraph" w:customStyle="1" w:styleId="c52">
    <w:name w:val="c52"/>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
    <w:name w:val="c5"/>
    <w:basedOn w:val="a1"/>
    <w:rsid w:val="005B40E3"/>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footnote reference"/>
    <w:semiHidden/>
    <w:unhideWhenUsed/>
    <w:rsid w:val="005B40E3"/>
    <w:rPr>
      <w:vertAlign w:val="superscript"/>
    </w:rPr>
  </w:style>
  <w:style w:type="character" w:customStyle="1" w:styleId="apple-converted-space">
    <w:name w:val="apple-converted-space"/>
    <w:basedOn w:val="a2"/>
    <w:rsid w:val="005B40E3"/>
  </w:style>
  <w:style w:type="character" w:customStyle="1" w:styleId="c27c103">
    <w:name w:val="c27 c103"/>
    <w:basedOn w:val="a2"/>
    <w:rsid w:val="005B40E3"/>
  </w:style>
  <w:style w:type="character" w:customStyle="1" w:styleId="c27">
    <w:name w:val="c27"/>
    <w:basedOn w:val="a2"/>
    <w:rsid w:val="005B40E3"/>
  </w:style>
  <w:style w:type="character" w:customStyle="1" w:styleId="c28">
    <w:name w:val="c28"/>
    <w:basedOn w:val="a2"/>
    <w:rsid w:val="005B40E3"/>
  </w:style>
  <w:style w:type="character" w:customStyle="1" w:styleId="c27c42">
    <w:name w:val="c27 c42"/>
    <w:basedOn w:val="a2"/>
    <w:rsid w:val="005B40E3"/>
  </w:style>
  <w:style w:type="character" w:customStyle="1" w:styleId="c28c42">
    <w:name w:val="c28 c42"/>
    <w:basedOn w:val="a2"/>
    <w:rsid w:val="005B40E3"/>
  </w:style>
  <w:style w:type="character" w:customStyle="1" w:styleId="c28c40">
    <w:name w:val="c28 c40"/>
    <w:basedOn w:val="a2"/>
    <w:rsid w:val="005B40E3"/>
  </w:style>
  <w:style w:type="character" w:customStyle="1" w:styleId="c75">
    <w:name w:val="c75"/>
    <w:basedOn w:val="a2"/>
    <w:rsid w:val="005B40E3"/>
  </w:style>
  <w:style w:type="character" w:customStyle="1" w:styleId="c27c130">
    <w:name w:val="c27 c130"/>
    <w:basedOn w:val="a2"/>
    <w:rsid w:val="005B40E3"/>
  </w:style>
  <w:style w:type="character" w:customStyle="1" w:styleId="c27c74">
    <w:name w:val="c27 c74"/>
    <w:basedOn w:val="a2"/>
    <w:rsid w:val="005B40E3"/>
  </w:style>
  <w:style w:type="character" w:customStyle="1" w:styleId="c6">
    <w:name w:val="c6"/>
    <w:basedOn w:val="a2"/>
    <w:rsid w:val="005B40E3"/>
  </w:style>
  <w:style w:type="character" w:customStyle="1" w:styleId="c27c42c74">
    <w:name w:val="c27 c42 c74"/>
    <w:basedOn w:val="a2"/>
    <w:rsid w:val="005B40E3"/>
  </w:style>
  <w:style w:type="character" w:customStyle="1" w:styleId="c27c80">
    <w:name w:val="c27 c80"/>
    <w:basedOn w:val="a2"/>
    <w:rsid w:val="005B40E3"/>
  </w:style>
  <w:style w:type="character" w:customStyle="1" w:styleId="dash041e0431044b0447043d044b0439char1">
    <w:name w:val="dash041e_0431_044b_0447_043d_044b_0439__char1"/>
    <w:rsid w:val="005B40E3"/>
    <w:rPr>
      <w:rFonts w:ascii="Times New Roman" w:hAnsi="Times New Roman" w:cs="Times New Roman" w:hint="default"/>
      <w:strike w:val="0"/>
      <w:dstrike w:val="0"/>
      <w:sz w:val="24"/>
      <w:u w:val="none"/>
      <w:effect w:val="none"/>
    </w:rPr>
  </w:style>
  <w:style w:type="character" w:customStyle="1" w:styleId="c18c32">
    <w:name w:val="c18 c32"/>
    <w:basedOn w:val="a2"/>
    <w:rsid w:val="005B40E3"/>
  </w:style>
  <w:style w:type="character" w:customStyle="1" w:styleId="c18c4">
    <w:name w:val="c18 c4"/>
    <w:basedOn w:val="a2"/>
    <w:rsid w:val="005B40E3"/>
  </w:style>
  <w:style w:type="table" w:styleId="aff4">
    <w:name w:val="Table Grid"/>
    <w:basedOn w:val="a3"/>
    <w:uiPriority w:val="59"/>
    <w:rsid w:val="005B40E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w:basedOn w:val="a1"/>
    <w:link w:val="aff6"/>
    <w:uiPriority w:val="99"/>
    <w:semiHidden/>
    <w:unhideWhenUsed/>
    <w:rsid w:val="006575F3"/>
    <w:pPr>
      <w:spacing w:after="120"/>
    </w:pPr>
  </w:style>
  <w:style w:type="character" w:customStyle="1" w:styleId="aff6">
    <w:name w:val="Основной текст Знак"/>
    <w:basedOn w:val="a2"/>
    <w:link w:val="aff5"/>
    <w:uiPriority w:val="99"/>
    <w:semiHidden/>
    <w:rsid w:val="006575F3"/>
    <w:rPr>
      <w:rFonts w:ascii="Calibri" w:eastAsia="Calibri" w:hAnsi="Calibri" w:cs="Times New Roman"/>
      <w:lang w:val="ru-RU" w:bidi="ar-SA"/>
    </w:rPr>
  </w:style>
</w:styles>
</file>

<file path=word/webSettings.xml><?xml version="1.0" encoding="utf-8"?>
<w:webSettings xmlns:r="http://schemas.openxmlformats.org/officeDocument/2006/relationships" xmlns:w="http://schemas.openxmlformats.org/wordprocessingml/2006/main">
  <w:divs>
    <w:div w:id="142233416">
      <w:bodyDiv w:val="1"/>
      <w:marLeft w:val="0"/>
      <w:marRight w:val="0"/>
      <w:marTop w:val="0"/>
      <w:marBottom w:val="0"/>
      <w:divBdr>
        <w:top w:val="none" w:sz="0" w:space="0" w:color="auto"/>
        <w:left w:val="none" w:sz="0" w:space="0" w:color="auto"/>
        <w:bottom w:val="none" w:sz="0" w:space="0" w:color="auto"/>
        <w:right w:val="none" w:sz="0" w:space="0" w:color="auto"/>
      </w:divBdr>
    </w:div>
    <w:div w:id="193076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tandart.edu.ru/catalog.aspx?CatalogId%3D2629&amp;sa=D&amp;usg=AFQjCNHTRZ0HEnz1WMd-Nb2QNTWN-eCI6g" TargetMode="External"/><Relationship Id="rId13" Type="http://schemas.openxmlformats.org/officeDocument/2006/relationships/hyperlink" Target="https://www.google.com/url?q=http://standart.edu.ru/catalog.aspx?CatalogId%3D3729&amp;sa=D&amp;usg=AFQjCNESQPPfCvuxlUkoOACxFX4N_4nFVw" TargetMode="External"/><Relationship Id="rId18" Type="http://schemas.openxmlformats.org/officeDocument/2006/relationships/hyperlink" Target="https://www.google.com/url?q=http://www.school.edu.ru/&amp;sa=D&amp;usg=AFQjCNHoM3_3JzYpEeTFl7XPaOolK6VR5g" TargetMode="External"/><Relationship Id="rId26" Type="http://schemas.openxmlformats.org/officeDocument/2006/relationships/hyperlink" Target="https://www.google.com/url?q=http://www.openclass.ru/&amp;sa=D&amp;usg=AFQjCNGj7eDkYQ6A_XQYkDLgC-DIlh6auQ" TargetMode="External"/><Relationship Id="rId3" Type="http://schemas.openxmlformats.org/officeDocument/2006/relationships/settings" Target="settings.xml"/><Relationship Id="rId21" Type="http://schemas.openxmlformats.org/officeDocument/2006/relationships/hyperlink" Target="https://www.google.com/url?q=http://pedsovet.org/&amp;sa=D&amp;usg=AFQjCNE0x63yWSQyoE5CPqqWWVMXC7wyyQ" TargetMode="External"/><Relationship Id="rId7" Type="http://schemas.openxmlformats.org/officeDocument/2006/relationships/hyperlink" Target="https://www.google.com/url?q=http://fgosreestr.ru/registry/primernaya-osnovnayaobrazovatelnaya-programma-osnovnogo-obshhego-obrazovaniya-3/&amp;sa=D&amp;usg=AFQjCNHGAPvpRqpYQhQSh2oCQxc8zvuyXw" TargetMode="External"/><Relationship Id="rId12" Type="http://schemas.openxmlformats.org/officeDocument/2006/relationships/hyperlink" Target="https://www.google.com/url?q=http://standart.edu.ru/catalog.aspx?CatalogId%3D2619&amp;sa=D&amp;usg=AFQjCNHBX6MQiSPCwLmT0uT_V4sWi9g4kA" TargetMode="External"/><Relationship Id="rId17" Type="http://schemas.openxmlformats.org/officeDocument/2006/relationships/hyperlink" Target="https://www.google.com/url?q=http://www.edu.ru/&amp;sa=D&amp;usg=AFQjCNH4jEfRUR3uFYorIh81GfSgRfn4SA" TargetMode="External"/><Relationship Id="rId25" Type="http://schemas.openxmlformats.org/officeDocument/2006/relationships/hyperlink" Target="https://www.google.com/url?q=http://www.school-collection.edu.ru/&amp;sa=D&amp;usg=AFQjCNH27fGS3IKesvq7Z80icLDIEe9baQ"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www.google.com/url?q=http://www.vgf.ru/tabid/210/Default.aspx&amp;sa=D&amp;usg=AFQjCNH5LR4NHkdwtxL0bsEaV7S3df36KA" TargetMode="External"/><Relationship Id="rId20" Type="http://schemas.openxmlformats.org/officeDocument/2006/relationships/hyperlink" Target="https://www.google.com/url?q=http://www.neo.edu.ru/&amp;sa=D&amp;usg=AFQjCNE7cJjY7pDplyyhTUHT2159pB0AqQ" TargetMode="External"/><Relationship Id="rId29" Type="http://schemas.openxmlformats.org/officeDocument/2006/relationships/hyperlink" Target="https://www.google.com/url?q=http://karmanform.ucoz.ru/&amp;sa=D&amp;usg=AFQjCNGlXzEGv9wun1R79hb4sa4Y4k0V1A" TargetMode="External"/><Relationship Id="rId1" Type="http://schemas.openxmlformats.org/officeDocument/2006/relationships/numbering" Target="numbering.xml"/><Relationship Id="rId6" Type="http://schemas.openxmlformats.org/officeDocument/2006/relationships/hyperlink" Target="http://standart.edu.ru/catalog.aspx?CatalogId=2587" TargetMode="External"/><Relationship Id="rId11" Type="http://schemas.openxmlformats.org/officeDocument/2006/relationships/hyperlink" Target="https://www.google.com/url?q=http://standart.edu.ru/catalog.aspx?CatalogId%3D985&amp;sa=D&amp;usg=AFQjCNH9tjXM9higZJeXmQ_Y7Pe2choIgQ" TargetMode="External"/><Relationship Id="rId24" Type="http://schemas.openxmlformats.org/officeDocument/2006/relationships/hyperlink" Target="https://www.google.com/url?q=http://www.fcior.edu.ru/&amp;sa=D&amp;usg=AFQjCNFpaTSmSPhpqRSTWq5F7nd8J_YmFA" TargetMode="External"/><Relationship Id="rId32" Type="http://schemas.openxmlformats.org/officeDocument/2006/relationships/theme" Target="theme/theme1.xml"/><Relationship Id="rId5" Type="http://schemas.openxmlformats.org/officeDocument/2006/relationships/hyperlink" Target="https://www.google.com/url?q=http://standart.edu.ru/&amp;sa=D&amp;usg=AFQjCNG5eMXBA6R4Ep38zJb0Dgqu4j-pgg" TargetMode="External"/><Relationship Id="rId15" Type="http://schemas.openxmlformats.org/officeDocument/2006/relationships/hyperlink" Target="https://www.google.com/url?q=http://www.vgf.ru/tabid/205/Default.aspx&amp;sa=D&amp;usg=AFQjCNFDnpct-0nAqQ5AGLPxaR48h736jQ" TargetMode="External"/><Relationship Id="rId23" Type="http://schemas.openxmlformats.org/officeDocument/2006/relationships/hyperlink" Target="https://www.google.com/url?q=http://eorhelp.ru/&amp;sa=D&amp;usg=AFQjCNEytZHZRKXLqYyBr4WpJDSUQfj8Ng" TargetMode="External"/><Relationship Id="rId28" Type="http://schemas.openxmlformats.org/officeDocument/2006/relationships/hyperlink" Target="https://www.google.com/url?q=http://powerpoint.net.ru/&amp;sa=D&amp;usg=AFQjCNHBlKPoaq6N6IgCKv_wXHtaIv3big" TargetMode="External"/><Relationship Id="rId10" Type="http://schemas.openxmlformats.org/officeDocument/2006/relationships/hyperlink" Target="https://www.google.com/url?q=http://standart.edu.ru/catalog.aspx?CatalogId%3D2666&amp;sa=D&amp;usg=AFQjCNE1NemumlGy-TQRyETYJHETYL_n0w" TargetMode="External"/><Relationship Id="rId19" Type="http://schemas.openxmlformats.org/officeDocument/2006/relationships/hyperlink" Target="https://www.google.com/url?q=http://www.ict.edu.ru/&amp;sa=D&amp;usg=AFQjCNGwNZBMf82PLVWqTL_jCP73Vwc4SQ"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ogle.com/url?q=http://standart.edu.ru/catalog.aspx?CatalogId%3D230&amp;sa=D&amp;usg=AFQjCNFbY5vl3CPdbZpCIRhikmlKkW-b3Q" TargetMode="External"/><Relationship Id="rId14" Type="http://schemas.openxmlformats.org/officeDocument/2006/relationships/hyperlink" Target="https://www.google.com/url?q=http://www.vgf.ru/&amp;sa=D&amp;usg=AFQjCNFYBRcBOh7axv2kkElDOWPXCkHfiw" TargetMode="External"/><Relationship Id="rId22" Type="http://schemas.openxmlformats.org/officeDocument/2006/relationships/hyperlink" Target="https://www.google.com/url?q=http://www.alleng.ru/edu/math.htm&amp;sa=D&amp;usg=AFQjCNH2NOwxumbHCzYDXP_j8kVqMkzQsA" TargetMode="External"/><Relationship Id="rId27" Type="http://schemas.openxmlformats.org/officeDocument/2006/relationships/hyperlink" Target="https://www.google.com/url?q=http://powerpoint.net.ru/&amp;sa=D&amp;usg=AFQjCNHBlKPoaq6N6IgCKv_wXHtaIv3big" TargetMode="External"/><Relationship Id="rId30" Type="http://schemas.openxmlformats.org/officeDocument/2006/relationships/hyperlink" Target="https://www.google.com/url?q=http://effor.ru/about/31_plat&amp;sa=D&amp;usg=AFQjCNEbF0lJzJXbtaLE7VmqntfdiyczU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4317</Words>
  <Characters>24609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10</cp:revision>
  <dcterms:created xsi:type="dcterms:W3CDTF">2021-03-21T16:11:00Z</dcterms:created>
  <dcterms:modified xsi:type="dcterms:W3CDTF">2021-06-08T13:23:00Z</dcterms:modified>
</cp:coreProperties>
</file>